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E3" w:rsidRDefault="005910E3" w:rsidP="005910E3">
      <w:pPr>
        <w:jc w:val="center"/>
        <w:rPr>
          <w:rFonts w:ascii="Times New Roman" w:hAnsi="Times New Roman" w:cs="Times New Roman"/>
          <w:b/>
          <w:sz w:val="28"/>
          <w:szCs w:val="28"/>
        </w:rPr>
      </w:pPr>
      <w:r>
        <w:rPr>
          <w:rFonts w:ascii="Times New Roman" w:hAnsi="Times New Roman" w:cs="Times New Roman"/>
          <w:b/>
          <w:sz w:val="28"/>
          <w:szCs w:val="28"/>
        </w:rPr>
        <w:t>Hội nghị sơ kết 01 năm thực hiện mô hình 5 có 3 sạch</w:t>
      </w:r>
    </w:p>
    <w:p w:rsidR="005910E3" w:rsidRDefault="005910E3" w:rsidP="005910E3">
      <w:pPr>
        <w:ind w:firstLine="567"/>
        <w:jc w:val="both"/>
        <w:rPr>
          <w:rFonts w:ascii="Times New Roman" w:hAnsi="Times New Roman" w:cs="Times New Roman"/>
          <w:sz w:val="28"/>
          <w:szCs w:val="28"/>
        </w:rPr>
      </w:pPr>
      <w:r>
        <w:rPr>
          <w:rFonts w:ascii="Times New Roman" w:hAnsi="Times New Roman" w:cs="Times New Roman"/>
          <w:sz w:val="28"/>
          <w:szCs w:val="28"/>
        </w:rPr>
        <w:t xml:space="preserve">Sáng ngày 17 tháng 4 năm 2024 Hội LHPN thị xã Hương Trà tổ chức Hội nghị sơ kết 01 năm thực hiện mô </w:t>
      </w:r>
      <w:proofErr w:type="gramStart"/>
      <w:r>
        <w:rPr>
          <w:rFonts w:ascii="Times New Roman" w:hAnsi="Times New Roman" w:cs="Times New Roman"/>
          <w:sz w:val="28"/>
          <w:szCs w:val="28"/>
        </w:rPr>
        <w:t>hình  “</w:t>
      </w:r>
      <w:proofErr w:type="gramEnd"/>
      <w:r>
        <w:rPr>
          <w:rFonts w:ascii="Times New Roman" w:hAnsi="Times New Roman" w:cs="Times New Roman"/>
          <w:sz w:val="28"/>
          <w:szCs w:val="28"/>
        </w:rPr>
        <w:t xml:space="preserve">Gia đình 5 có, 3 sạch tại Hội LHPN xã Hương Bình. Mô hình gia đình 5 có, 3 sạch được xây dựng điểm vào tháng 12 năm 2022 tại chi hội phụ nữ thôn Quang Lộc, xã Hương Bình với 20 thành viên tham gia. Sau hơn một năm thực hiện, mô hình đã mang lại một số lợi ích thiết thực, góp phần nâng cao đời sống của hội viên, phụ nữ và </w:t>
      </w:r>
      <w:proofErr w:type="gramStart"/>
      <w:r>
        <w:rPr>
          <w:rFonts w:ascii="Times New Roman" w:hAnsi="Times New Roman" w:cs="Times New Roman"/>
          <w:sz w:val="28"/>
          <w:szCs w:val="28"/>
        </w:rPr>
        <w:t>lan</w:t>
      </w:r>
      <w:proofErr w:type="gramEnd"/>
      <w:r>
        <w:rPr>
          <w:rFonts w:ascii="Times New Roman" w:hAnsi="Times New Roman" w:cs="Times New Roman"/>
          <w:sz w:val="28"/>
          <w:szCs w:val="28"/>
        </w:rPr>
        <w:t xml:space="preserve"> tỏa những hiệu ứng tích cực trong cộng đồng dân cư. Qua thực hiện mô hình, chi hội đã vận đọng hội viên, phụ nữ tham gia mua BHYT hộ gia đình đạt 98%, có 97% gia đình đạt chuẩn gia đình văn hóa; hỗ trợ cho 19 hộ gia đình tham gia vay vốn ngân hàng Chính sách xã hội để giải quyết việc làm, phát triển kinh tế với tổng dư nợ hơn 846 triệu đồng; Hội xã duy trì thực hiện 03 tuyến đường hoa do chi hội phụ nữ quản lý. Với những kết quả bước đầu đạt được, mô hình gia đình 5 có, 3 sạch đã góp phần xây dựng gia đình ấm no, hạnh phúc, tiến bộ, văn minh, góp phần cùng chính quyền địa phương hoàn thành mục tiêu xây dựng xã nông thôn mới nâng cao, kiểu mẫu.</w:t>
      </w:r>
    </w:p>
    <w:p w:rsidR="005910E3" w:rsidRDefault="005910E3" w:rsidP="005910E3">
      <w:pPr>
        <w:ind w:firstLine="567"/>
        <w:jc w:val="both"/>
        <w:rPr>
          <w:rFonts w:ascii="Times New Roman" w:hAnsi="Times New Roman" w:cs="Times New Roman"/>
          <w:sz w:val="28"/>
          <w:szCs w:val="28"/>
        </w:rPr>
      </w:pPr>
      <w:r>
        <w:rPr>
          <w:rFonts w:ascii="Times New Roman" w:hAnsi="Times New Roman" w:cs="Times New Roman"/>
          <w:sz w:val="28"/>
          <w:szCs w:val="28"/>
        </w:rPr>
        <w:tab/>
        <w:t xml:space="preserve">Cùng ngày Hội LHPN thị xã cũng đã tổ chức Diễn Đàn “ Tiếng nói phụ nữ”  với chủ đề “ Tạo việc làm cho phụ nữ nông thôn” với sự tham gia của 60 chị cán bộ, hội viên, phụ nữ xã Hương Bình. Chủ trì diễn </w:t>
      </w:r>
      <w:proofErr w:type="gramStart"/>
      <w:r>
        <w:rPr>
          <w:rFonts w:ascii="Times New Roman" w:hAnsi="Times New Roman" w:cs="Times New Roman"/>
          <w:sz w:val="28"/>
          <w:szCs w:val="28"/>
        </w:rPr>
        <w:t>đàn  có</w:t>
      </w:r>
      <w:proofErr w:type="gramEnd"/>
      <w:r>
        <w:rPr>
          <w:rFonts w:ascii="Times New Roman" w:hAnsi="Times New Roman" w:cs="Times New Roman"/>
          <w:sz w:val="28"/>
          <w:szCs w:val="28"/>
        </w:rPr>
        <w:t xml:space="preserve"> đồng chí Trần Thị Thu Điệp- Thị ủy viên- Chủ tịch Hội LHPN thị xã, đồng chí Nguyễn Chánh Thắng- Phó bí thư thường trực Đảng ủy xã Hương Bình, đồng chí Trần Viết Tuấn- Chủ tịch UBND xã, đồng chí Nguyễn Thị Ngọc Oanh- Chủ tịch Hội LHPN xã Hương Bình và đồng chí Đào Xuân Minh- Trưởng thôn Quang Lộc, xã Hương Bình. Diễn đàn đã được lắng nghe các ý kiến của các </w:t>
      </w:r>
      <w:proofErr w:type="gramStart"/>
      <w:r>
        <w:rPr>
          <w:rFonts w:ascii="Times New Roman" w:hAnsi="Times New Roman" w:cs="Times New Roman"/>
          <w:sz w:val="28"/>
          <w:szCs w:val="28"/>
        </w:rPr>
        <w:t>chị  hội</w:t>
      </w:r>
      <w:proofErr w:type="gramEnd"/>
      <w:r>
        <w:rPr>
          <w:rFonts w:ascii="Times New Roman" w:hAnsi="Times New Roman" w:cs="Times New Roman"/>
          <w:sz w:val="28"/>
          <w:szCs w:val="28"/>
        </w:rPr>
        <w:t xml:space="preserve"> viên phụ nữ  về chính sách giải quyết việc làm trên đại bàn xã, những chính sách về xuất khẩu lao động hiện nay, định hướng của lãnh đạo xã trong việc phát triển vườn đồi, cải tạo vườn tạp, trồng rừng, cao su, phát triển Bưu điện văn hóa xã.. Bằng sự quan tâm, thấu hiểu, dân chủ, cởi mở, lãnh đạo xã Hương Bình đã có những giải đáp thấu đáo xoay quanh những vấn đề mà chị em hội viên, phụ nữ đề cập, đồng thời cung cấp một số thông tin về chính sách tạo việc làm, hỗ trợ phụ nữ khởi nghiệp, thoát nghèo bền vững trên địa bàn xã. Diễn đàn thật sự là dịp để hội viên phụ nữ được bày tỏ những tâm tư, nguyện vọng chính đáng của mình, góp phần nâng cao nhận thức, củng cố niềm tin của chị em hội viên, phụ nữ vào sự lãnh đạo của cấp ủy Đảng, sự quản lý điều hành của chính quyền và vai trò, trách nhiệm của tổ chức Hội.</w:t>
      </w:r>
      <w:bookmarkStart w:id="0" w:name="_GoBack"/>
      <w:bookmarkEnd w:id="0"/>
    </w:p>
    <w:p w:rsidR="007C6CDE" w:rsidRDefault="001B64BD">
      <w:pPr>
        <w:rPr>
          <w:rFonts w:ascii="Times New Roman" w:hAnsi="Times New Roman" w:cs="Times New Roman"/>
          <w:sz w:val="28"/>
          <w:szCs w:val="28"/>
        </w:rPr>
      </w:pPr>
      <w:r>
        <w:rPr>
          <w:rFonts w:ascii="Times New Roman" w:hAnsi="Times New Roman" w:cs="Times New Roman"/>
          <w:sz w:val="28"/>
          <w:szCs w:val="28"/>
        </w:rPr>
        <w:t xml:space="preserve">                                                                                                          </w:t>
      </w:r>
      <w:r w:rsidRPr="001B64BD">
        <w:rPr>
          <w:rFonts w:ascii="Times New Roman" w:hAnsi="Times New Roman" w:cs="Times New Roman"/>
          <w:sz w:val="28"/>
          <w:szCs w:val="28"/>
        </w:rPr>
        <w:t>Ngọc Oanh</w:t>
      </w:r>
    </w:p>
    <w:p w:rsidR="0073106C" w:rsidRPr="00EC6617" w:rsidRDefault="0073106C" w:rsidP="0073106C">
      <w:pPr>
        <w:jc w:val="center"/>
        <w:rPr>
          <w:rFonts w:ascii="Times New Roman" w:hAnsi="Times New Roman" w:cs="Times New Roman"/>
          <w:b/>
          <w:sz w:val="28"/>
          <w:szCs w:val="28"/>
        </w:rPr>
      </w:pPr>
      <w:r w:rsidRPr="00EC6617">
        <w:rPr>
          <w:rFonts w:ascii="Times New Roman" w:hAnsi="Times New Roman" w:cs="Times New Roman"/>
          <w:b/>
          <w:sz w:val="28"/>
          <w:szCs w:val="28"/>
        </w:rPr>
        <w:lastRenderedPageBreak/>
        <w:t>Hội Nông Dân xã tiếp tục hưởng ứng ngày Chủ nhật xanh</w:t>
      </w:r>
    </w:p>
    <w:p w:rsidR="0073106C" w:rsidRPr="00EC6617" w:rsidRDefault="0073106C" w:rsidP="0073106C">
      <w:pPr>
        <w:rPr>
          <w:rFonts w:ascii="Times New Roman" w:hAnsi="Times New Roman" w:cs="Times New Roman"/>
          <w:sz w:val="28"/>
          <w:szCs w:val="28"/>
        </w:rPr>
      </w:pPr>
    </w:p>
    <w:p w:rsidR="0073106C" w:rsidRPr="00EC6617" w:rsidRDefault="0073106C" w:rsidP="0073106C">
      <w:pPr>
        <w:jc w:val="both"/>
        <w:rPr>
          <w:rFonts w:ascii="Times New Roman" w:hAnsi="Times New Roman" w:cs="Times New Roman"/>
          <w:sz w:val="28"/>
          <w:szCs w:val="28"/>
        </w:rPr>
      </w:pPr>
      <w:r w:rsidRPr="00EC6617">
        <w:rPr>
          <w:rFonts w:ascii="Times New Roman" w:hAnsi="Times New Roman" w:cs="Times New Roman"/>
          <w:sz w:val="28"/>
          <w:szCs w:val="28"/>
        </w:rPr>
        <w:t xml:space="preserve">     Để duy trì thường xuyên hưởng ứng ngày Chủ Nhật Xanh, và bảo vệ cảnh quan môi trường ngày càng xanh, sạch</w:t>
      </w:r>
      <w:proofErr w:type="gramStart"/>
      <w:r w:rsidRPr="00EC6617">
        <w:rPr>
          <w:rFonts w:ascii="Times New Roman" w:hAnsi="Times New Roman" w:cs="Times New Roman"/>
          <w:sz w:val="28"/>
          <w:szCs w:val="28"/>
        </w:rPr>
        <w:t>,sáng</w:t>
      </w:r>
      <w:proofErr w:type="gramEnd"/>
      <w:r w:rsidRPr="00EC6617">
        <w:rPr>
          <w:rFonts w:ascii="Times New Roman" w:hAnsi="Times New Roman" w:cs="Times New Roman"/>
          <w:sz w:val="28"/>
          <w:szCs w:val="28"/>
        </w:rPr>
        <w:t xml:space="preserve">. BCH Hội Nông Dân xã tiếp tục tăng cường công tác tuyên truyền, vận động cán bộ, hội viên Nông Dân trên toàn xã cùng </w:t>
      </w:r>
      <w:proofErr w:type="gramStart"/>
      <w:r w:rsidRPr="00EC6617">
        <w:rPr>
          <w:rFonts w:ascii="Times New Roman" w:hAnsi="Times New Roman" w:cs="Times New Roman"/>
          <w:sz w:val="28"/>
          <w:szCs w:val="28"/>
        </w:rPr>
        <w:t>chung</w:t>
      </w:r>
      <w:proofErr w:type="gramEnd"/>
      <w:r w:rsidRPr="00EC6617">
        <w:rPr>
          <w:rFonts w:ascii="Times New Roman" w:hAnsi="Times New Roman" w:cs="Times New Roman"/>
          <w:sz w:val="28"/>
          <w:szCs w:val="28"/>
        </w:rPr>
        <w:t xml:space="preserve"> tay hưởng ứng Ngày chủ nhật xanh hàng tuần, hàng tháng.</w:t>
      </w:r>
    </w:p>
    <w:p w:rsidR="0073106C" w:rsidRPr="00EC6617" w:rsidRDefault="0073106C" w:rsidP="0073106C">
      <w:pPr>
        <w:ind w:firstLine="720"/>
        <w:jc w:val="both"/>
        <w:rPr>
          <w:rFonts w:ascii="Times New Roman" w:hAnsi="Times New Roman" w:cs="Times New Roman"/>
          <w:sz w:val="28"/>
          <w:szCs w:val="28"/>
        </w:rPr>
      </w:pPr>
      <w:r w:rsidRPr="00EC6617">
        <w:rPr>
          <w:rFonts w:ascii="Times New Roman" w:hAnsi="Times New Roman" w:cs="Times New Roman"/>
          <w:sz w:val="28"/>
          <w:szCs w:val="28"/>
        </w:rPr>
        <w:t>Sáng ngày 21/04/2024 BCH Hội Nông Dân xã phối hợp với chi bộ thôn Quang Lộc đã vận động trên 20 thành viên là các đồng chí đại diện các đoàn thể trong thôn và hội viên Nông Dân đã ra quân làm cỏ tại hội trường thôn và đoạn đường hoa, đồng thời tham gia làm vệ sinh, thu gom rác thải, quét dọn sạch đẹp trên tuyến đường tỉnh lộ 16 ở thôn. Thông qua hoạt động này giúp hội viên, đoàn viên tham gia thực hiện có hiệu ngày chủ nhật xanh, nhằm tạo bầu không khí, môi trường, cảnh quan của xã nhà ngày càng trong lành và sáng, xanh, sạch, đẹp nhằm tiếp tục duy trì và góp phần cùng với chính quyền địa phương phấn đấu đưa xã Hương Bình sớm đạt chuẩn xã nông thôn mới nâng cao.</w:t>
      </w:r>
    </w:p>
    <w:p w:rsidR="0073106C" w:rsidRPr="00EC6617" w:rsidRDefault="0073106C" w:rsidP="0073106C">
      <w:pPr>
        <w:tabs>
          <w:tab w:val="left" w:pos="7065"/>
        </w:tabs>
        <w:jc w:val="both"/>
        <w:rPr>
          <w:rFonts w:ascii="Times New Roman" w:hAnsi="Times New Roman" w:cs="Times New Roman"/>
          <w:b/>
          <w:sz w:val="28"/>
          <w:szCs w:val="28"/>
        </w:rPr>
      </w:pPr>
    </w:p>
    <w:p w:rsidR="0073106C" w:rsidRPr="00EC6617" w:rsidRDefault="0073106C" w:rsidP="0073106C">
      <w:pPr>
        <w:jc w:val="both"/>
        <w:rPr>
          <w:rFonts w:ascii="Times New Roman" w:hAnsi="Times New Roman" w:cs="Times New Roman"/>
          <w:b/>
          <w:sz w:val="28"/>
          <w:szCs w:val="28"/>
        </w:rPr>
      </w:pPr>
      <w:r w:rsidRPr="00EC6617">
        <w:rPr>
          <w:rFonts w:ascii="Times New Roman" w:hAnsi="Times New Roman" w:cs="Times New Roman"/>
          <w:b/>
          <w:sz w:val="28"/>
          <w:szCs w:val="28"/>
        </w:rPr>
        <w:t xml:space="preserve">           Duyệt                                                  Người Viết tin                                                                         </w:t>
      </w:r>
    </w:p>
    <w:p w:rsidR="0073106C" w:rsidRPr="00EC6617" w:rsidRDefault="0073106C" w:rsidP="0073106C">
      <w:pPr>
        <w:tabs>
          <w:tab w:val="left" w:pos="7065"/>
        </w:tabs>
        <w:jc w:val="both"/>
        <w:rPr>
          <w:rFonts w:ascii="Times New Roman" w:hAnsi="Times New Roman" w:cs="Times New Roman"/>
          <w:b/>
          <w:sz w:val="28"/>
          <w:szCs w:val="28"/>
        </w:rPr>
      </w:pPr>
      <w:r w:rsidRPr="00EC6617">
        <w:rPr>
          <w:rFonts w:ascii="Times New Roman" w:hAnsi="Times New Roman" w:cs="Times New Roman"/>
          <w:b/>
          <w:sz w:val="28"/>
          <w:szCs w:val="28"/>
        </w:rPr>
        <w:t xml:space="preserve">                                                                        Ngọc Oanh</w:t>
      </w:r>
    </w:p>
    <w:p w:rsidR="0073106C" w:rsidRPr="00EC6617" w:rsidRDefault="0073106C" w:rsidP="0073106C">
      <w:pPr>
        <w:tabs>
          <w:tab w:val="left" w:pos="7050"/>
        </w:tabs>
        <w:rPr>
          <w:rFonts w:ascii="Times New Roman" w:hAnsi="Times New Roman" w:cs="Times New Roman"/>
          <w:sz w:val="28"/>
          <w:szCs w:val="28"/>
        </w:rPr>
      </w:pPr>
      <w:r w:rsidRPr="00EC6617">
        <w:rPr>
          <w:rFonts w:ascii="Times New Roman" w:hAnsi="Times New Roman" w:cs="Times New Roman"/>
          <w:sz w:val="28"/>
          <w:szCs w:val="28"/>
        </w:rPr>
        <w:tab/>
      </w:r>
    </w:p>
    <w:p w:rsidR="0073106C" w:rsidRPr="00EC6617" w:rsidRDefault="0073106C" w:rsidP="0073106C">
      <w:pPr>
        <w:tabs>
          <w:tab w:val="left" w:pos="7050"/>
        </w:tabs>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53BBC" w:rsidRPr="00EC6617" w:rsidRDefault="00753BBC" w:rsidP="00EC6617">
      <w:pPr>
        <w:pStyle w:val="NoSpacing"/>
        <w:jc w:val="center"/>
        <w:rPr>
          <w:rFonts w:ascii="Times New Roman" w:hAnsi="Times New Roman" w:cs="Times New Roman"/>
          <w:b/>
          <w:sz w:val="28"/>
          <w:szCs w:val="28"/>
        </w:rPr>
      </w:pPr>
      <w:r w:rsidRPr="00EC6617">
        <w:rPr>
          <w:rFonts w:ascii="Times New Roman" w:hAnsi="Times New Roman" w:cs="Times New Roman"/>
          <w:b/>
          <w:sz w:val="28"/>
          <w:szCs w:val="28"/>
        </w:rPr>
        <w:lastRenderedPageBreak/>
        <w:t>TRẠM Y TẾ XÃ HƯƠNG BÌNH</w:t>
      </w:r>
    </w:p>
    <w:p w:rsidR="00753BBC" w:rsidRPr="00EC6617" w:rsidRDefault="00753BBC" w:rsidP="00EC6617">
      <w:pPr>
        <w:pStyle w:val="NoSpacing"/>
        <w:jc w:val="center"/>
        <w:rPr>
          <w:rFonts w:ascii="Times New Roman" w:hAnsi="Times New Roman" w:cs="Times New Roman"/>
          <w:b/>
          <w:sz w:val="28"/>
          <w:szCs w:val="28"/>
        </w:rPr>
      </w:pPr>
      <w:r w:rsidRPr="00EC6617">
        <w:rPr>
          <w:rFonts w:ascii="Times New Roman" w:hAnsi="Times New Roman" w:cs="Times New Roman"/>
          <w:b/>
          <w:sz w:val="28"/>
          <w:szCs w:val="28"/>
        </w:rPr>
        <w:t>BÀI TRUYỀN THÔNG PHÒNG CHỐNG BỆNH DẠI</w:t>
      </w:r>
    </w:p>
    <w:p w:rsidR="00EC6617" w:rsidRDefault="00EC6617" w:rsidP="00753BBC">
      <w:pPr>
        <w:pStyle w:val="NormalWeb"/>
        <w:shd w:val="clear" w:color="auto" w:fill="FFFFFF"/>
        <w:spacing w:before="0" w:beforeAutospacing="0" w:after="0" w:afterAutospacing="0"/>
        <w:ind w:firstLine="567"/>
        <w:jc w:val="both"/>
        <w:rPr>
          <w:b/>
          <w:color w:val="000000"/>
          <w:sz w:val="28"/>
          <w:szCs w:val="28"/>
        </w:rPr>
      </w:pP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
          <w:color w:val="000000"/>
          <w:sz w:val="28"/>
          <w:szCs w:val="28"/>
        </w:rPr>
        <w:t>Bệnh Dại</w:t>
      </w:r>
      <w:r w:rsidRPr="00EC6617">
        <w:rPr>
          <w:color w:val="000000"/>
          <w:sz w:val="28"/>
          <w:szCs w:val="28"/>
        </w:rPr>
        <w:t xml:space="preserve"> là bệnh viêm não tủy cấp tính do </w:t>
      </w:r>
      <w:proofErr w:type="gramStart"/>
      <w:r w:rsidRPr="00EC6617">
        <w:rPr>
          <w:color w:val="000000"/>
          <w:sz w:val="28"/>
          <w:szCs w:val="28"/>
        </w:rPr>
        <w:t>vi</w:t>
      </w:r>
      <w:proofErr w:type="gramEnd"/>
      <w:r w:rsidRPr="00EC6617">
        <w:rPr>
          <w:color w:val="000000"/>
          <w:sz w:val="28"/>
          <w:szCs w:val="28"/>
        </w:rPr>
        <w:t xml:space="preserve"> rút, lây truyền từ động vật sang người chủ yếu qua vết cắn, cào, liếm của động vật mắc bệnh. </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
          <w:color w:val="000000"/>
          <w:sz w:val="28"/>
          <w:szCs w:val="28"/>
        </w:rPr>
        <w:t>Nguồn bệnh:</w:t>
      </w:r>
      <w:r w:rsidRPr="00EC6617">
        <w:rPr>
          <w:color w:val="000000"/>
          <w:sz w:val="28"/>
          <w:szCs w:val="28"/>
        </w:rPr>
        <w:t xml:space="preserve"> Ở nước ta, chó nhà là nguồn bệnh dại chủ yếu chiếm đến hơn 90%, sau đó là mèo nhà.</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
          <w:color w:val="000000"/>
          <w:sz w:val="28"/>
          <w:szCs w:val="28"/>
        </w:rPr>
        <w:t>Đường lây truyền:</w:t>
      </w:r>
      <w:r w:rsidRPr="00EC6617">
        <w:rPr>
          <w:color w:val="000000"/>
          <w:sz w:val="28"/>
          <w:szCs w:val="28"/>
        </w:rPr>
        <w:t xml:space="preserve"> </w:t>
      </w:r>
      <w:proofErr w:type="gramStart"/>
      <w:r w:rsidRPr="00EC6617">
        <w:rPr>
          <w:color w:val="000000"/>
          <w:sz w:val="28"/>
          <w:szCs w:val="28"/>
        </w:rPr>
        <w:t>Vi</w:t>
      </w:r>
      <w:proofErr w:type="gramEnd"/>
      <w:r w:rsidRPr="00EC6617">
        <w:rPr>
          <w:color w:val="000000"/>
          <w:sz w:val="28"/>
          <w:szCs w:val="28"/>
        </w:rPr>
        <w:t xml:space="preserve"> rút xâm nhập qua vết cắn, vết cào, vết liếm, da, niêm mạc bị tổn thương, vết thương hở.</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
          <w:color w:val="000000"/>
          <w:sz w:val="28"/>
          <w:szCs w:val="28"/>
        </w:rPr>
        <w:t>Thời gian ủ bệnh:</w:t>
      </w:r>
      <w:r w:rsidRPr="00EC6617">
        <w:rPr>
          <w:color w:val="000000"/>
          <w:sz w:val="28"/>
          <w:szCs w:val="28"/>
        </w:rPr>
        <w:t xml:space="preserve"> Sau khi bị chó, mèo mắc bệnh dại cắn, thời gian ủ bệnh thường từ 01 - 03 tháng. Thời gian ủ bệnh phụ thuộc vào tình trạng nặng nhẹ của vết cắn, vị trí vết cắn có liên quan đến nơi có nhiều dây thần kinh, khoảng cách từ vết cắn đến não, số lượng </w:t>
      </w:r>
      <w:proofErr w:type="gramStart"/>
      <w:r w:rsidRPr="00EC6617">
        <w:rPr>
          <w:color w:val="000000"/>
          <w:sz w:val="28"/>
          <w:szCs w:val="28"/>
        </w:rPr>
        <w:t>vi</w:t>
      </w:r>
      <w:proofErr w:type="gramEnd"/>
      <w:r w:rsidRPr="00EC6617">
        <w:rPr>
          <w:color w:val="000000"/>
          <w:sz w:val="28"/>
          <w:szCs w:val="28"/>
        </w:rPr>
        <w:t xml:space="preserve"> rút xâm nhập. </w:t>
      </w:r>
      <w:proofErr w:type="gramStart"/>
      <w:r w:rsidRPr="00EC6617">
        <w:rPr>
          <w:color w:val="000000"/>
          <w:sz w:val="28"/>
          <w:szCs w:val="28"/>
        </w:rPr>
        <w:t>Vết cắn càng nặng và gần thần kinh trung ương thì thời gian ủ bệnh càng ngắn.</w:t>
      </w:r>
      <w:proofErr w:type="gramEnd"/>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rStyle w:val="Strong"/>
          <w:iCs/>
          <w:sz w:val="28"/>
          <w:szCs w:val="28"/>
        </w:rPr>
        <w:t>Biểu hiện của bệnh dại trên người:</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proofErr w:type="gramStart"/>
      <w:r w:rsidRPr="00EC6617">
        <w:rPr>
          <w:color w:val="000000"/>
          <w:sz w:val="28"/>
          <w:szCs w:val="28"/>
        </w:rPr>
        <w:t>Thời gian ủ bệnh ở người thường từ 2 - 8 tuần, có thể kéo dài đến trên 1 năm.</w:t>
      </w:r>
      <w:proofErr w:type="gramEnd"/>
      <w:r w:rsidRPr="00EC6617">
        <w:rPr>
          <w:color w:val="000000"/>
          <w:sz w:val="28"/>
          <w:szCs w:val="28"/>
        </w:rPr>
        <w:t xml:space="preserve"> Thời gian này phụ thuộc vào tình trạng nặng, nhẹ của vết thương, vị trí vết thương và số lượng virus được truyền sang người. Người bị mắc bệnh dại cũng có 2 thể bệnh lâm sàng là thể:</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color w:val="000000"/>
          <w:sz w:val="28"/>
          <w:szCs w:val="28"/>
        </w:rPr>
        <w:t>- Thể điên cuồng (hung dữ): thường biểu hiện triệu chứng gào thét, tăng cảm giác của các giác quan, sợ gió, sợ nước nên thường được gọi là bệnh sợ nước, bị hoang tưởng, đập phá, co thắt thanh quản...</w:t>
      </w:r>
    </w:p>
    <w:p w:rsidR="00753BBC" w:rsidRPr="00EC6617" w:rsidRDefault="00753BBC" w:rsidP="00753BBC">
      <w:pPr>
        <w:pStyle w:val="NormalWeb"/>
        <w:shd w:val="clear" w:color="auto" w:fill="FFFFFF"/>
        <w:spacing w:before="0" w:beforeAutospacing="0" w:after="0" w:afterAutospacing="0"/>
        <w:ind w:firstLine="567"/>
        <w:jc w:val="both"/>
        <w:rPr>
          <w:color w:val="000000"/>
          <w:spacing w:val="-2"/>
          <w:sz w:val="28"/>
          <w:szCs w:val="28"/>
        </w:rPr>
      </w:pPr>
      <w:r w:rsidRPr="00EC6617">
        <w:rPr>
          <w:color w:val="000000"/>
          <w:spacing w:val="-2"/>
          <w:sz w:val="28"/>
          <w:szCs w:val="28"/>
        </w:rPr>
        <w:t xml:space="preserve">- Thể bại liệt: bệnh nhân thường nằm im lìm, hay có liệt hướng lên, liệt hô hấp. </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color w:val="000000"/>
          <w:sz w:val="28"/>
          <w:szCs w:val="28"/>
        </w:rPr>
        <w:t>Tất cả các bệnh nhân lên cơn dại đều bị tử vong sau 7 -10 ngày.</w:t>
      </w:r>
    </w:p>
    <w:p w:rsidR="00753BBC" w:rsidRPr="00EC6617" w:rsidRDefault="00753BBC" w:rsidP="00753BBC">
      <w:pPr>
        <w:pStyle w:val="NormalWeb"/>
        <w:shd w:val="clear" w:color="auto" w:fill="FFFFFF"/>
        <w:spacing w:before="0" w:beforeAutospacing="0" w:after="0" w:afterAutospacing="0"/>
        <w:ind w:firstLine="567"/>
        <w:jc w:val="both"/>
        <w:rPr>
          <w:b/>
          <w:color w:val="000000"/>
          <w:sz w:val="28"/>
          <w:szCs w:val="28"/>
        </w:rPr>
      </w:pPr>
      <w:r w:rsidRPr="00EC6617">
        <w:rPr>
          <w:b/>
          <w:color w:val="000000"/>
          <w:sz w:val="28"/>
          <w:szCs w:val="28"/>
        </w:rPr>
        <w:t>Các biện pháp phòng, chống bệnh Dại:</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proofErr w:type="gramStart"/>
      <w:r w:rsidRPr="00EC6617">
        <w:rPr>
          <w:color w:val="000000"/>
          <w:sz w:val="28"/>
          <w:szCs w:val="28"/>
        </w:rPr>
        <w:t>Người bị động vật mắc bệnh dại hoặc nghi dại cắn cần được tiêm vắc xin phòng bệnh dại.</w:t>
      </w:r>
      <w:proofErr w:type="gramEnd"/>
      <w:r w:rsidRPr="00EC6617">
        <w:rPr>
          <w:color w:val="000000"/>
          <w:sz w:val="28"/>
          <w:szCs w:val="28"/>
        </w:rPr>
        <w:t xml:space="preserve"> </w:t>
      </w:r>
      <w:proofErr w:type="gramStart"/>
      <w:r w:rsidRPr="00EC6617">
        <w:rPr>
          <w:color w:val="000000"/>
          <w:sz w:val="28"/>
          <w:szCs w:val="28"/>
        </w:rPr>
        <w:t>Người đã bị bệnh dại có tỷ lệ tử vong có thể tới 100%.</w:t>
      </w:r>
      <w:proofErr w:type="gramEnd"/>
      <w:r w:rsidRPr="00EC6617">
        <w:rPr>
          <w:color w:val="000000"/>
          <w:sz w:val="28"/>
          <w:szCs w:val="28"/>
        </w:rPr>
        <w:t xml:space="preserve"> </w:t>
      </w:r>
      <w:proofErr w:type="gramStart"/>
      <w:r w:rsidRPr="00EC6617">
        <w:rPr>
          <w:color w:val="000000"/>
          <w:sz w:val="28"/>
          <w:szCs w:val="28"/>
        </w:rPr>
        <w:t>Trên thế giới hiện chưa có thuốc điều trị đặc hiệu.</w:t>
      </w:r>
      <w:proofErr w:type="gramEnd"/>
      <w:r w:rsidRPr="00EC6617">
        <w:rPr>
          <w:color w:val="000000"/>
          <w:sz w:val="28"/>
          <w:szCs w:val="28"/>
        </w:rPr>
        <w:t xml:space="preserve"> </w:t>
      </w:r>
      <w:proofErr w:type="gramStart"/>
      <w:r w:rsidRPr="00EC6617">
        <w:rPr>
          <w:color w:val="000000"/>
          <w:sz w:val="28"/>
          <w:szCs w:val="28"/>
        </w:rPr>
        <w:t>Bệnh dại nguy hiểm nhưng hoàn toàn có thể phòng tránh được.</w:t>
      </w:r>
      <w:proofErr w:type="gramEnd"/>
    </w:p>
    <w:p w:rsidR="00753BBC" w:rsidRPr="00EC6617" w:rsidRDefault="00753BBC" w:rsidP="00753BBC">
      <w:pPr>
        <w:pStyle w:val="NormalWeb"/>
        <w:shd w:val="clear" w:color="auto" w:fill="FFFFFF"/>
        <w:spacing w:before="0" w:beforeAutospacing="0" w:after="0" w:afterAutospacing="0"/>
        <w:ind w:firstLine="567"/>
        <w:jc w:val="both"/>
        <w:rPr>
          <w:color w:val="333333"/>
          <w:spacing w:val="-4"/>
          <w:sz w:val="28"/>
          <w:szCs w:val="28"/>
        </w:rPr>
      </w:pPr>
      <w:r w:rsidRPr="00EC6617">
        <w:rPr>
          <w:color w:val="000000"/>
          <w:spacing w:val="-4"/>
          <w:sz w:val="28"/>
          <w:szCs w:val="28"/>
        </w:rPr>
        <w:t>Để chủ động phòng chống bệnh dại, người dân cần thực hiện các biện pháp sau:</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Cs/>
          <w:i/>
          <w:iCs/>
          <w:color w:val="000000"/>
          <w:sz w:val="28"/>
          <w:szCs w:val="28"/>
        </w:rPr>
        <w:t>- </w:t>
      </w:r>
      <w:r w:rsidRPr="00EC6617">
        <w:rPr>
          <w:color w:val="000000"/>
          <w:sz w:val="28"/>
          <w:szCs w:val="28"/>
        </w:rPr>
        <w:t xml:space="preserve">Cách phòng bệnh tốt nhất là phải tiêm phòng dại cho 100% chó, mèo nuôi đầy đủ và nhắc lại hàng năm </w:t>
      </w:r>
      <w:proofErr w:type="gramStart"/>
      <w:r w:rsidRPr="00EC6617">
        <w:rPr>
          <w:color w:val="000000"/>
          <w:sz w:val="28"/>
          <w:szCs w:val="28"/>
        </w:rPr>
        <w:t>theo</w:t>
      </w:r>
      <w:proofErr w:type="gramEnd"/>
      <w:r w:rsidRPr="00EC6617">
        <w:rPr>
          <w:color w:val="000000"/>
          <w:sz w:val="28"/>
          <w:szCs w:val="28"/>
        </w:rPr>
        <w:t xml:space="preserve"> khuyến cáo của ngành thú y</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Cs/>
          <w:i/>
          <w:iCs/>
          <w:color w:val="000000"/>
          <w:sz w:val="28"/>
          <w:szCs w:val="28"/>
        </w:rPr>
        <w:t>- </w:t>
      </w:r>
      <w:r w:rsidRPr="00EC6617">
        <w:rPr>
          <w:color w:val="000000"/>
          <w:sz w:val="28"/>
          <w:szCs w:val="28"/>
        </w:rPr>
        <w:t>Hạn chế nuôi chó, mèo. Những gia đình có trẻ em nên tạm dừng nuôi chó, mèo vì con trẻ thường hay lê la, ôm hôn chó, mèo dẫn đến nguy cơ bị chó, mèo cắn, cào; không đùa nghịch, trêu chọc chó, mèo, nhất là chó, mèo chạy rông ngoài</w:t>
      </w:r>
      <w:r w:rsidRPr="00EC6617">
        <w:rPr>
          <w:color w:val="000000"/>
          <w:sz w:val="28"/>
          <w:szCs w:val="28"/>
        </w:rPr>
        <w:br/>
        <w:t>đường; không lại gần khi chó đang ăn hoặc khi chó mẹ đang cho con bú, không</w:t>
      </w:r>
      <w:r w:rsidRPr="00EC6617">
        <w:rPr>
          <w:color w:val="000000"/>
          <w:sz w:val="28"/>
          <w:szCs w:val="28"/>
        </w:rPr>
        <w:br/>
        <w:t>nhìn vào mắt chó.</w:t>
      </w:r>
      <w:r w:rsidRPr="00EC6617">
        <w:rPr>
          <w:bCs/>
          <w:i/>
          <w:iCs/>
          <w:color w:val="000000"/>
          <w:sz w:val="28"/>
          <w:szCs w:val="28"/>
        </w:rPr>
        <w:t> </w:t>
      </w:r>
      <w:proofErr w:type="gramStart"/>
      <w:r w:rsidRPr="00EC6617">
        <w:rPr>
          <w:color w:val="000000"/>
          <w:sz w:val="28"/>
          <w:szCs w:val="28"/>
        </w:rPr>
        <w:t>Nuôi chó phải xích, nhốt; chó ra đường phải được đeo rọ mõm, có người dắt.</w:t>
      </w:r>
      <w:proofErr w:type="gramEnd"/>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Cs/>
          <w:i/>
          <w:iCs/>
          <w:color w:val="000000"/>
          <w:sz w:val="28"/>
          <w:szCs w:val="28"/>
        </w:rPr>
        <w:t>- </w:t>
      </w:r>
      <w:r w:rsidRPr="00EC6617">
        <w:rPr>
          <w:color w:val="000000"/>
          <w:sz w:val="28"/>
          <w:szCs w:val="28"/>
        </w:rPr>
        <w:t>Diệt chó chạy rông, chó vô chủ.</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Cs/>
          <w:i/>
          <w:iCs/>
          <w:color w:val="000000"/>
          <w:sz w:val="28"/>
          <w:szCs w:val="28"/>
        </w:rPr>
        <w:t>- </w:t>
      </w:r>
      <w:r w:rsidRPr="00EC6617">
        <w:rPr>
          <w:color w:val="000000"/>
          <w:sz w:val="28"/>
          <w:szCs w:val="28"/>
        </w:rPr>
        <w:t>Khi bị chó, mèo cắn cần:</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color w:val="000000"/>
          <w:sz w:val="28"/>
          <w:szCs w:val="28"/>
        </w:rPr>
        <w:lastRenderedPageBreak/>
        <w:t xml:space="preserve">+ Rửa vết thương dưới vòi nước chảy ngay lập tức với xà phòng liên tục từ 10-15 phút. </w:t>
      </w:r>
      <w:proofErr w:type="gramStart"/>
      <w:r w:rsidRPr="00EC6617">
        <w:rPr>
          <w:color w:val="000000"/>
          <w:sz w:val="28"/>
          <w:szCs w:val="28"/>
        </w:rPr>
        <w:t>Nếu không có xà phòng có thể xối rửa vết thương bằng nước thông thường, đây là phương pháp sơ cứu hiệu quả để giảm thiểu nguy cơ mắc bệnh dại khi bị chó, mèo cắn.</w:t>
      </w:r>
      <w:proofErr w:type="gramEnd"/>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color w:val="000000"/>
          <w:sz w:val="28"/>
          <w:szCs w:val="28"/>
        </w:rPr>
        <w:t>+ Sau đó vết thương cần được rửa sạch với cồn 70%, cồn iod để chống bội nhiễm và giảm đến mức tối đa số lượng virus dại xâm nhập vào người. Không băng kín vết thương.</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color w:val="000000"/>
          <w:sz w:val="28"/>
          <w:szCs w:val="28"/>
        </w:rPr>
        <w:t>+ Hạn chế làm dập vết thương.</w:t>
      </w:r>
    </w:p>
    <w:p w:rsidR="00753BBC" w:rsidRPr="00EC6617" w:rsidRDefault="00753BBC" w:rsidP="00753BBC">
      <w:pPr>
        <w:pStyle w:val="NormalWeb"/>
        <w:shd w:val="clear" w:color="auto" w:fill="FFFFFF"/>
        <w:spacing w:before="0" w:beforeAutospacing="0" w:after="0" w:afterAutospacing="0"/>
        <w:ind w:firstLine="567"/>
        <w:jc w:val="both"/>
        <w:rPr>
          <w:bCs/>
          <w:color w:val="000000"/>
          <w:sz w:val="28"/>
          <w:szCs w:val="28"/>
        </w:rPr>
      </w:pPr>
      <w:proofErr w:type="gramStart"/>
      <w:r w:rsidRPr="00EC6617">
        <w:rPr>
          <w:bCs/>
          <w:color w:val="000000"/>
          <w:sz w:val="28"/>
          <w:szCs w:val="28"/>
        </w:rPr>
        <w:t>+ Đến ngay Trung tâm y tế gấn nhất để được tư vấn và tiêm phòng dại kịp thời.</w:t>
      </w:r>
      <w:proofErr w:type="gramEnd"/>
      <w:r w:rsidRPr="00EC6617">
        <w:rPr>
          <w:bCs/>
          <w:color w:val="000000"/>
          <w:sz w:val="28"/>
          <w:szCs w:val="28"/>
        </w:rPr>
        <w:t xml:space="preserve"> </w:t>
      </w:r>
      <w:proofErr w:type="gramStart"/>
      <w:r w:rsidRPr="00EC6617">
        <w:rPr>
          <w:bCs/>
          <w:color w:val="000000"/>
          <w:sz w:val="28"/>
          <w:szCs w:val="28"/>
        </w:rPr>
        <w:t>Chỉ có tiêm phòng mới ngăn ngừa không bị bệnh dại.</w:t>
      </w:r>
      <w:proofErr w:type="gramEnd"/>
      <w:r w:rsidRPr="00EC6617">
        <w:rPr>
          <w:bCs/>
          <w:color w:val="000000"/>
          <w:sz w:val="28"/>
          <w:szCs w:val="28"/>
        </w:rPr>
        <w:t xml:space="preserve"> Tuyệt đối không dùng thuốc nam, không tự chữa, không nhờ thầy </w:t>
      </w:r>
      <w:proofErr w:type="gramStart"/>
      <w:r w:rsidRPr="00EC6617">
        <w:rPr>
          <w:bCs/>
          <w:color w:val="000000"/>
          <w:sz w:val="28"/>
          <w:szCs w:val="28"/>
        </w:rPr>
        <w:t>lang</w:t>
      </w:r>
      <w:proofErr w:type="gramEnd"/>
      <w:r w:rsidRPr="00EC6617">
        <w:rPr>
          <w:bCs/>
          <w:color w:val="000000"/>
          <w:sz w:val="28"/>
          <w:szCs w:val="28"/>
        </w:rPr>
        <w:t xml:space="preserve"> chữa bệnh dại.</w:t>
      </w:r>
    </w:p>
    <w:p w:rsidR="00753BBC" w:rsidRPr="00EC6617" w:rsidRDefault="00753BBC" w:rsidP="00753BBC">
      <w:pPr>
        <w:pStyle w:val="NormalWeb"/>
        <w:shd w:val="clear" w:color="auto" w:fill="FFFFFF"/>
        <w:spacing w:before="0" w:beforeAutospacing="0" w:after="0" w:afterAutospacing="0"/>
        <w:ind w:firstLine="567"/>
        <w:jc w:val="both"/>
        <w:rPr>
          <w:color w:val="333333"/>
          <w:sz w:val="28"/>
          <w:szCs w:val="28"/>
        </w:rPr>
      </w:pPr>
      <w:r w:rsidRPr="00EC6617">
        <w:rPr>
          <w:color w:val="000000"/>
          <w:sz w:val="28"/>
          <w:szCs w:val="28"/>
        </w:rPr>
        <w:t>+ Trẻ em bị chó mèo cắn cần báo cho cha mẹ biết để xử lí kịp thời.</w:t>
      </w:r>
    </w:p>
    <w:p w:rsidR="00753BBC" w:rsidRPr="00EC6617" w:rsidRDefault="00753BBC" w:rsidP="00753BBC">
      <w:pPr>
        <w:pStyle w:val="NormalWeb"/>
        <w:shd w:val="clear" w:color="auto" w:fill="FFFFFF"/>
        <w:spacing w:before="0" w:beforeAutospacing="0" w:after="0" w:afterAutospacing="0"/>
        <w:ind w:firstLine="567"/>
        <w:jc w:val="both"/>
        <w:rPr>
          <w:color w:val="000000"/>
          <w:sz w:val="28"/>
          <w:szCs w:val="28"/>
        </w:rPr>
      </w:pPr>
      <w:r w:rsidRPr="00EC6617">
        <w:rPr>
          <w:bCs/>
          <w:i/>
          <w:iCs/>
          <w:color w:val="000000"/>
          <w:sz w:val="28"/>
          <w:szCs w:val="28"/>
        </w:rPr>
        <w:t>- </w:t>
      </w:r>
      <w:r w:rsidRPr="00EC6617">
        <w:rPr>
          <w:color w:val="000000"/>
          <w:sz w:val="28"/>
          <w:szCs w:val="28"/>
        </w:rPr>
        <w:t xml:space="preserve">Đối với người bị chó, mèo nghi dại cắn, cào, liếm hoặc đã tiếp xúc với chó, mèo mắc bệnh, cần đến ngay Trung tâm Y tế hoặc các Trạm Y tế để được khám, tư vấn và tiêm vắc xin phòng dại càng sớm càng tốt. Đối với chó, mèo nuôi cần </w:t>
      </w:r>
      <w:proofErr w:type="gramStart"/>
      <w:r w:rsidRPr="00EC6617">
        <w:rPr>
          <w:color w:val="000000"/>
          <w:sz w:val="28"/>
          <w:szCs w:val="28"/>
        </w:rPr>
        <w:t>theo</w:t>
      </w:r>
      <w:proofErr w:type="gramEnd"/>
      <w:r w:rsidRPr="00EC6617">
        <w:rPr>
          <w:color w:val="000000"/>
          <w:sz w:val="28"/>
          <w:szCs w:val="28"/>
        </w:rPr>
        <w:t xml:space="preserve"> dõi con vật từ 10-14 ngày, trường hợp chó chạy rông hoặc không theo dõi được thì xử lý như chó nghi dại cắn.</w:t>
      </w:r>
    </w:p>
    <w:p w:rsidR="00753BBC" w:rsidRPr="00EC6617" w:rsidRDefault="00753BBC" w:rsidP="00753BBC">
      <w:pPr>
        <w:pStyle w:val="NormalWeb"/>
        <w:shd w:val="clear" w:color="auto" w:fill="FFFFFF"/>
        <w:spacing w:before="0" w:beforeAutospacing="0" w:after="0" w:afterAutospacing="0"/>
        <w:ind w:firstLine="567"/>
        <w:jc w:val="both"/>
        <w:rPr>
          <w:color w:val="333333"/>
          <w:sz w:val="28"/>
          <w:szCs w:val="28"/>
        </w:rPr>
      </w:pPr>
      <w:r w:rsidRPr="00EC6617">
        <w:rPr>
          <w:bCs/>
          <w:i/>
          <w:iCs/>
          <w:color w:val="000000"/>
          <w:sz w:val="28"/>
          <w:szCs w:val="28"/>
        </w:rPr>
        <w:t>- </w:t>
      </w:r>
      <w:r w:rsidRPr="00EC6617">
        <w:rPr>
          <w:color w:val="000000"/>
          <w:sz w:val="28"/>
          <w:szCs w:val="28"/>
        </w:rPr>
        <w:t>Trường hợp người có nguy cơ cao nhiễm vi rút dại như người làm nghề giết mổ chó, người đi đến khu vực có lưu hành bệnh dại cần đến cơ sở y tế, Trung tâm Y tế để khám, tư vấn và tiêm vắc xin dự phòng bệnh dại.</w:t>
      </w:r>
    </w:p>
    <w:p w:rsidR="00EC6617" w:rsidRDefault="00EC6617" w:rsidP="0073106C">
      <w:pPr>
        <w:rPr>
          <w:rFonts w:ascii="Times New Roman" w:hAnsi="Times New Roman" w:cs="Times New Roman"/>
          <w:sz w:val="28"/>
          <w:szCs w:val="28"/>
        </w:rPr>
      </w:pPr>
      <w:r>
        <w:rPr>
          <w:rFonts w:ascii="Times New Roman" w:hAnsi="Times New Roman" w:cs="Times New Roman"/>
          <w:sz w:val="28"/>
          <w:szCs w:val="28"/>
        </w:rPr>
        <w:t xml:space="preserve">       </w:t>
      </w:r>
    </w:p>
    <w:p w:rsidR="0073106C" w:rsidRPr="00EC6617" w:rsidRDefault="00EC6617" w:rsidP="0073106C">
      <w:pPr>
        <w:rPr>
          <w:rFonts w:ascii="Times New Roman" w:hAnsi="Times New Roman" w:cs="Times New Roman"/>
          <w:b/>
          <w:sz w:val="28"/>
          <w:szCs w:val="28"/>
        </w:rPr>
      </w:pPr>
      <w:r w:rsidRPr="00EC6617">
        <w:rPr>
          <w:rFonts w:ascii="Times New Roman" w:hAnsi="Times New Roman" w:cs="Times New Roman"/>
          <w:b/>
          <w:sz w:val="28"/>
          <w:szCs w:val="28"/>
        </w:rPr>
        <w:t xml:space="preserve">            Duyệt                                                       Đặng duy Thoàng</w:t>
      </w: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Pr="00EC6617" w:rsidRDefault="0073106C" w:rsidP="0073106C">
      <w:pPr>
        <w:rPr>
          <w:rFonts w:ascii="Times New Roman" w:hAnsi="Times New Roman" w:cs="Times New Roman"/>
          <w:sz w:val="28"/>
          <w:szCs w:val="28"/>
        </w:rPr>
      </w:pPr>
    </w:p>
    <w:p w:rsidR="0073106C" w:rsidRDefault="0073106C" w:rsidP="0073106C"/>
    <w:p w:rsidR="0073106C" w:rsidRDefault="0073106C" w:rsidP="0073106C"/>
    <w:p w:rsidR="0073106C" w:rsidRDefault="0073106C" w:rsidP="0073106C"/>
    <w:p w:rsidR="0073106C" w:rsidRDefault="0073106C" w:rsidP="0073106C"/>
    <w:p w:rsidR="0073106C" w:rsidRDefault="0073106C" w:rsidP="0073106C"/>
    <w:p w:rsidR="0073106C" w:rsidRDefault="0073106C" w:rsidP="0073106C"/>
    <w:p w:rsidR="0073106C" w:rsidRDefault="0073106C" w:rsidP="0073106C"/>
    <w:p w:rsidR="00E03970" w:rsidRPr="00BB3D1F" w:rsidRDefault="00E03970" w:rsidP="00E03970">
      <w:pPr>
        <w:ind w:firstLine="720"/>
        <w:jc w:val="center"/>
        <w:rPr>
          <w:rFonts w:ascii="Times New Roman" w:hAnsi="Times New Roman" w:cs="Times New Roman"/>
          <w:b/>
          <w:color w:val="000000" w:themeColor="text1"/>
          <w:sz w:val="28"/>
          <w:szCs w:val="28"/>
          <w:shd w:val="clear" w:color="auto" w:fill="FCFDFE"/>
        </w:rPr>
      </w:pPr>
      <w:r w:rsidRPr="00BB3D1F">
        <w:rPr>
          <w:rFonts w:ascii="Times New Roman" w:hAnsi="Times New Roman" w:cs="Times New Roman"/>
          <w:b/>
          <w:color w:val="000000" w:themeColor="text1"/>
          <w:sz w:val="28"/>
          <w:szCs w:val="28"/>
          <w:shd w:val="clear" w:color="auto" w:fill="FCFDFE"/>
        </w:rPr>
        <w:lastRenderedPageBreak/>
        <w:t>Công đoàn cơ sở xã Hương Bình tặng quà CBCC, giáo viên, nhân viên, người lao động, hộ nghèo, cận nghèo, các hộ gia đình khó khăn trên địa bàn xã</w:t>
      </w:r>
    </w:p>
    <w:p w:rsidR="006A7FF0" w:rsidRPr="004D5BDD" w:rsidRDefault="006A7FF0" w:rsidP="00E03970">
      <w:pPr>
        <w:pStyle w:val="NoSpacing"/>
        <w:ind w:firstLine="720"/>
        <w:rPr>
          <w:rFonts w:ascii="Times New Roman" w:hAnsi="Times New Roman" w:cs="Times New Roman"/>
          <w:color w:val="000000" w:themeColor="text1"/>
          <w:sz w:val="28"/>
          <w:szCs w:val="28"/>
          <w:shd w:val="clear" w:color="auto" w:fill="FCFDFE"/>
        </w:rPr>
      </w:pPr>
      <w:r w:rsidRPr="004D5BDD">
        <w:rPr>
          <w:rFonts w:ascii="Times New Roman" w:hAnsi="Times New Roman" w:cs="Times New Roman"/>
          <w:color w:val="000000" w:themeColor="text1"/>
          <w:sz w:val="28"/>
          <w:szCs w:val="28"/>
          <w:shd w:val="clear" w:color="auto" w:fill="FCFDFE"/>
        </w:rPr>
        <w:t xml:space="preserve">Được sự hổ trợ của liên đoàn </w:t>
      </w:r>
      <w:proofErr w:type="gramStart"/>
      <w:r w:rsidRPr="004D5BDD">
        <w:rPr>
          <w:rFonts w:ascii="Times New Roman" w:hAnsi="Times New Roman" w:cs="Times New Roman"/>
          <w:color w:val="000000" w:themeColor="text1"/>
          <w:sz w:val="28"/>
          <w:szCs w:val="28"/>
          <w:shd w:val="clear" w:color="auto" w:fill="FCFDFE"/>
        </w:rPr>
        <w:t>lao</w:t>
      </w:r>
      <w:proofErr w:type="gramEnd"/>
      <w:r w:rsidRPr="004D5BDD">
        <w:rPr>
          <w:rFonts w:ascii="Times New Roman" w:hAnsi="Times New Roman" w:cs="Times New Roman"/>
          <w:color w:val="000000" w:themeColor="text1"/>
          <w:sz w:val="28"/>
          <w:szCs w:val="28"/>
          <w:shd w:val="clear" w:color="auto" w:fill="FCFDFE"/>
        </w:rPr>
        <w:t xml:space="preserve"> động thị xã Hương </w:t>
      </w:r>
      <w:r w:rsidR="00E03970" w:rsidRPr="004D5BDD">
        <w:rPr>
          <w:rFonts w:ascii="Times New Roman" w:hAnsi="Times New Roman" w:cs="Times New Roman"/>
          <w:color w:val="000000" w:themeColor="text1"/>
          <w:sz w:val="28"/>
          <w:szCs w:val="28"/>
          <w:shd w:val="clear" w:color="auto" w:fill="FCFDFE"/>
        </w:rPr>
        <w:t xml:space="preserve">Trà.  </w:t>
      </w:r>
      <w:r w:rsidRPr="004D5BDD">
        <w:rPr>
          <w:rFonts w:ascii="Times New Roman" w:hAnsi="Times New Roman" w:cs="Times New Roman"/>
          <w:color w:val="000000" w:themeColor="text1"/>
          <w:sz w:val="28"/>
          <w:szCs w:val="28"/>
          <w:shd w:val="clear" w:color="auto" w:fill="FCFDFE"/>
        </w:rPr>
        <w:t>Ngày 17/4/2024, Công đoàn cơ sở xã Hương Bình đã trao 100 thùng mì tôm cho cho CBCC, giáo viên, nhân viên các trường, người lao động, hộ nghèo, cận nghèo, các hộ gia đình khó khăn trên địa bàn x</w:t>
      </w:r>
      <w:r w:rsidR="00E03970" w:rsidRPr="004D5BDD">
        <w:rPr>
          <w:rFonts w:ascii="Times New Roman" w:hAnsi="Times New Roman" w:cs="Times New Roman"/>
          <w:color w:val="000000" w:themeColor="text1"/>
          <w:sz w:val="28"/>
          <w:szCs w:val="28"/>
          <w:shd w:val="clear" w:color="auto" w:fill="FCFDFE"/>
        </w:rPr>
        <w:t>ã</w:t>
      </w:r>
    </w:p>
    <w:p w:rsidR="006A7FF0" w:rsidRPr="004D5BDD" w:rsidRDefault="006A7FF0" w:rsidP="00E03970">
      <w:pPr>
        <w:spacing w:before="120" w:after="100" w:afterAutospacing="1" w:line="240" w:lineRule="auto"/>
        <w:ind w:firstLine="720"/>
        <w:jc w:val="both"/>
        <w:textAlignment w:val="baseline"/>
        <w:rPr>
          <w:rFonts w:ascii="Times New Roman" w:eastAsia="Times New Roman" w:hAnsi="Times New Roman" w:cs="Times New Roman"/>
          <w:color w:val="000000" w:themeColor="text1"/>
          <w:sz w:val="28"/>
          <w:szCs w:val="28"/>
        </w:rPr>
      </w:pPr>
      <w:proofErr w:type="gramStart"/>
      <w:r w:rsidRPr="006A7FF0">
        <w:rPr>
          <w:rFonts w:ascii="Times New Roman" w:eastAsia="Times New Roman" w:hAnsi="Times New Roman" w:cs="Times New Roman"/>
          <w:color w:val="000000" w:themeColor="text1"/>
          <w:sz w:val="28"/>
          <w:szCs w:val="28"/>
        </w:rPr>
        <w:t xml:space="preserve">Ngoài ra, </w:t>
      </w:r>
      <w:r w:rsidR="00E03970" w:rsidRPr="004D5BDD">
        <w:rPr>
          <w:rFonts w:ascii="Times New Roman" w:eastAsia="Times New Roman" w:hAnsi="Times New Roman" w:cs="Times New Roman"/>
          <w:color w:val="000000" w:themeColor="text1"/>
          <w:sz w:val="28"/>
          <w:szCs w:val="28"/>
        </w:rPr>
        <w:t>Công đoàn cơ sở xã</w:t>
      </w:r>
      <w:r w:rsidRPr="006A7FF0">
        <w:rPr>
          <w:rFonts w:ascii="Times New Roman" w:eastAsia="Times New Roman" w:hAnsi="Times New Roman" w:cs="Times New Roman"/>
          <w:color w:val="000000" w:themeColor="text1"/>
          <w:sz w:val="28"/>
          <w:szCs w:val="28"/>
        </w:rPr>
        <w:t xml:space="preserve"> trực tiếp thăm hỏi, động viên, tặng quà cho ĐV, NLĐ bị ốm đau, bệnh tật.</w:t>
      </w:r>
      <w:proofErr w:type="gramEnd"/>
      <w:r w:rsidRPr="006A7FF0">
        <w:rPr>
          <w:rFonts w:ascii="Times New Roman" w:eastAsia="Times New Roman" w:hAnsi="Times New Roman" w:cs="Times New Roman"/>
          <w:color w:val="000000" w:themeColor="text1"/>
          <w:sz w:val="28"/>
          <w:szCs w:val="28"/>
        </w:rPr>
        <w:t xml:space="preserve"> Những món quà tuy không lớn nhưng hết sức có ý nghĩa thể hiện trách nhiệm, tình cảm ấm áp của các cấp lãnh đạo, các ban, ngành, đơn vị, đã kịp thời động viên khích lệ ĐV, NLĐ</w:t>
      </w:r>
      <w:r w:rsidR="00E03970" w:rsidRPr="004D5BDD">
        <w:rPr>
          <w:rFonts w:ascii="Times New Roman" w:eastAsia="Times New Roman" w:hAnsi="Times New Roman" w:cs="Times New Roman"/>
          <w:color w:val="000000" w:themeColor="text1"/>
          <w:sz w:val="28"/>
          <w:szCs w:val="28"/>
        </w:rPr>
        <w:t xml:space="preserve">, các hộ gia đình </w:t>
      </w:r>
      <w:r w:rsidRPr="006A7FF0">
        <w:rPr>
          <w:rFonts w:ascii="Times New Roman" w:eastAsia="Times New Roman" w:hAnsi="Times New Roman" w:cs="Times New Roman"/>
          <w:color w:val="000000" w:themeColor="text1"/>
          <w:sz w:val="28"/>
          <w:szCs w:val="28"/>
        </w:rPr>
        <w:t xml:space="preserve"> khắc phục mọi khó khăn ổn định cuộc sống, yên tâm công tác, lao động sản xuất.</w:t>
      </w:r>
    </w:p>
    <w:p w:rsidR="00E03970" w:rsidRPr="004D5BDD" w:rsidRDefault="00E03970" w:rsidP="00E03970">
      <w:pPr>
        <w:ind w:firstLine="720"/>
        <w:jc w:val="both"/>
        <w:rPr>
          <w:rFonts w:ascii="Times New Roman" w:hAnsi="Times New Roman" w:cs="Times New Roman"/>
          <w:color w:val="000000" w:themeColor="text1"/>
          <w:sz w:val="28"/>
          <w:szCs w:val="28"/>
          <w:shd w:val="clear" w:color="auto" w:fill="FCFDFE"/>
        </w:rPr>
      </w:pPr>
      <w:r w:rsidRPr="004D5BDD">
        <w:rPr>
          <w:rFonts w:ascii="Times New Roman" w:hAnsi="Times New Roman" w:cs="Times New Roman"/>
          <w:color w:val="000000" w:themeColor="text1"/>
          <w:sz w:val="28"/>
          <w:szCs w:val="28"/>
          <w:shd w:val="clear" w:color="auto" w:fill="FCFDFE"/>
        </w:rPr>
        <w:t>Trong thời gian tới, công đoàn cơ sở xã sẽ thường xuyên nắm tình hình đời sống, việc làm, thu nhập, tâm tư, nguyện vọng của công nhân viên chức lao động, các hộ gia đình trên địa bàn xã từ đó xây dựng kế hoạch và tổ chức các hoạt động thiết thực chăm lo đời sống vật chất, tinh thần cho đoàn viên, người lao động, đề xuất cấp trên hổ trợ khi có nhu cầu.</w:t>
      </w:r>
    </w:p>
    <w:p w:rsidR="006A7FF0" w:rsidRPr="004D5BDD" w:rsidRDefault="006A7FF0" w:rsidP="00E03970">
      <w:pPr>
        <w:spacing w:before="120" w:after="100" w:afterAutospacing="1" w:line="240" w:lineRule="auto"/>
        <w:ind w:firstLine="720"/>
        <w:jc w:val="both"/>
        <w:textAlignment w:val="baseline"/>
        <w:rPr>
          <w:rFonts w:ascii="Times New Roman" w:eastAsia="Times New Roman" w:hAnsi="Times New Roman" w:cs="Times New Roman"/>
          <w:color w:val="000000" w:themeColor="text1"/>
          <w:sz w:val="28"/>
          <w:szCs w:val="28"/>
        </w:rPr>
      </w:pPr>
      <w:r w:rsidRPr="006A7FF0">
        <w:rPr>
          <w:rFonts w:ascii="Times New Roman" w:eastAsia="Times New Roman" w:hAnsi="Times New Roman" w:cs="Times New Roman"/>
          <w:color w:val="000000" w:themeColor="text1"/>
          <w:sz w:val="28"/>
          <w:szCs w:val="28"/>
        </w:rPr>
        <w:t>Thông qua các hoạt động chăm lo đời sống vật chất, tinh thần ngày càng khẳng định vai trò, trách nhiệm của tổ chức công đoàn đối với ĐV, NLĐ; tạo động lực để động viên ĐV, NLĐ hăng hái thi đua lao động sản xuất, hoàn thành xuất sắc nhiệm vụ, góp phần thắng l</w:t>
      </w:r>
      <w:r w:rsidR="00E03970" w:rsidRPr="004D5BDD">
        <w:rPr>
          <w:rFonts w:ascii="Times New Roman" w:eastAsia="Times New Roman" w:hAnsi="Times New Roman" w:cs="Times New Roman"/>
          <w:color w:val="000000" w:themeColor="text1"/>
          <w:sz w:val="28"/>
          <w:szCs w:val="28"/>
        </w:rPr>
        <w:t>ợi nhiệm vụ của cơ quan, đơn vị.</w:t>
      </w:r>
    </w:p>
    <w:p w:rsidR="00E03970" w:rsidRPr="006A7FF0" w:rsidRDefault="00E03970" w:rsidP="00E03970">
      <w:pPr>
        <w:spacing w:before="120" w:after="100" w:afterAutospacing="1" w:line="240" w:lineRule="auto"/>
        <w:ind w:firstLine="720"/>
        <w:jc w:val="both"/>
        <w:textAlignment w:val="baseline"/>
        <w:rPr>
          <w:rFonts w:ascii="Times New Roman" w:eastAsia="Times New Roman" w:hAnsi="Times New Roman" w:cs="Times New Roman"/>
          <w:b/>
          <w:color w:val="000000" w:themeColor="text1"/>
          <w:sz w:val="28"/>
          <w:szCs w:val="28"/>
        </w:rPr>
      </w:pPr>
      <w:r w:rsidRPr="004D5BDD">
        <w:rPr>
          <w:rFonts w:ascii="Times New Roman" w:eastAsia="Times New Roman" w:hAnsi="Times New Roman" w:cs="Times New Roman"/>
          <w:b/>
          <w:color w:val="000000" w:themeColor="text1"/>
          <w:sz w:val="28"/>
          <w:szCs w:val="28"/>
        </w:rPr>
        <w:t>Duyệt                                                                           Văn Cho</w:t>
      </w:r>
    </w:p>
    <w:p w:rsidR="006A7FF0" w:rsidRPr="004D5BDD" w:rsidRDefault="006A7FF0" w:rsidP="00E03970">
      <w:pPr>
        <w:jc w:val="both"/>
        <w:rPr>
          <w:rFonts w:ascii="Times New Roman" w:hAnsi="Times New Roman" w:cs="Times New Roman"/>
          <w:color w:val="000000" w:themeColor="text1"/>
          <w:sz w:val="28"/>
          <w:szCs w:val="28"/>
        </w:rPr>
      </w:pPr>
    </w:p>
    <w:p w:rsidR="009C28A4" w:rsidRPr="00687E40" w:rsidRDefault="0073106C" w:rsidP="009C28A4">
      <w:pPr>
        <w:shd w:val="clear" w:color="auto" w:fill="FFFFFF"/>
        <w:spacing w:after="100" w:afterAutospacing="1" w:line="240" w:lineRule="auto"/>
        <w:jc w:val="center"/>
        <w:outlineLvl w:val="2"/>
        <w:rPr>
          <w:rFonts w:ascii="Times New Roman" w:eastAsia="Times New Roman" w:hAnsi="Times New Roman" w:cs="Times New Roman"/>
          <w:b/>
          <w:bCs/>
          <w:color w:val="000000" w:themeColor="text1"/>
          <w:sz w:val="28"/>
          <w:szCs w:val="28"/>
        </w:rPr>
      </w:pPr>
      <w:r w:rsidRPr="000A5E44">
        <w:object w:dxaOrig="9355" w:dyaOrig="1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o:ole="">
            <v:imagedata r:id="rId4" o:title=""/>
          </v:shape>
          <o:OLEObject Type="Embed" ProgID="Word.Document.8" ShapeID="_x0000_i1025" DrawAspect="Content" ObjectID="_1775373675" r:id="rId5">
            <o:FieldCodes>\s</o:FieldCodes>
          </o:OLEObject>
        </w:object>
      </w:r>
      <w:r w:rsidR="009C28A4" w:rsidRPr="009C28A4">
        <w:rPr>
          <w:rFonts w:ascii="Times New Roman" w:eastAsia="Times New Roman" w:hAnsi="Times New Roman" w:cs="Times New Roman"/>
          <w:b/>
          <w:bCs/>
          <w:color w:val="000000" w:themeColor="text1"/>
          <w:sz w:val="28"/>
          <w:szCs w:val="28"/>
        </w:rPr>
        <w:t xml:space="preserve"> </w:t>
      </w:r>
      <w:r w:rsidR="009C28A4" w:rsidRPr="006C3C3E">
        <w:rPr>
          <w:rFonts w:ascii="Times New Roman" w:eastAsia="Times New Roman" w:hAnsi="Times New Roman" w:cs="Times New Roman"/>
          <w:b/>
          <w:bCs/>
          <w:color w:val="000000" w:themeColor="text1"/>
          <w:sz w:val="28"/>
          <w:szCs w:val="28"/>
        </w:rPr>
        <w:t>Hương Bình</w:t>
      </w:r>
      <w:r w:rsidR="009C28A4">
        <w:rPr>
          <w:rFonts w:ascii="Times New Roman" w:eastAsia="Times New Roman" w:hAnsi="Times New Roman" w:cs="Times New Roman"/>
          <w:b/>
          <w:bCs/>
          <w:color w:val="000000" w:themeColor="text1"/>
          <w:sz w:val="28"/>
          <w:szCs w:val="28"/>
        </w:rPr>
        <w:t xml:space="preserve"> tiếp tục</w:t>
      </w:r>
      <w:r w:rsidR="009C28A4" w:rsidRPr="00687E40">
        <w:rPr>
          <w:rFonts w:ascii="Times New Roman" w:eastAsia="Times New Roman" w:hAnsi="Times New Roman" w:cs="Times New Roman"/>
          <w:b/>
          <w:bCs/>
          <w:color w:val="000000" w:themeColor="text1"/>
          <w:sz w:val="28"/>
          <w:szCs w:val="28"/>
        </w:rPr>
        <w:t xml:space="preserve"> triển khai công tác phòng cháy chữa cháy, bảo vệ rừng và PCCC rừng năm 2024</w:t>
      </w:r>
    </w:p>
    <w:p w:rsidR="009C28A4" w:rsidRPr="00687E40" w:rsidRDefault="009C28A4" w:rsidP="009C28A4">
      <w:pPr>
        <w:shd w:val="clear" w:color="auto" w:fill="FFFFFF"/>
        <w:spacing w:after="195" w:line="240" w:lineRule="atLeast"/>
        <w:ind w:firstLine="720"/>
        <w:jc w:val="both"/>
        <w:rPr>
          <w:rFonts w:ascii="Times New Roman" w:eastAsia="Times New Roman" w:hAnsi="Times New Roman" w:cs="Times New Roman"/>
          <w:color w:val="000000"/>
          <w:sz w:val="28"/>
          <w:szCs w:val="28"/>
        </w:rPr>
      </w:pPr>
      <w:proofErr w:type="gramStart"/>
      <w:r w:rsidRPr="00BE2BB5">
        <w:rPr>
          <w:rFonts w:ascii="Times New Roman" w:eastAsia="Times New Roman" w:hAnsi="Times New Roman" w:cs="Times New Roman"/>
          <w:color w:val="000000"/>
          <w:sz w:val="28"/>
          <w:szCs w:val="28"/>
          <w:lang w:val="en-SG"/>
        </w:rPr>
        <w:t>Xã Hương Bình</w:t>
      </w:r>
      <w:r w:rsidRPr="00687E40">
        <w:rPr>
          <w:rFonts w:ascii="Times New Roman" w:eastAsia="Times New Roman" w:hAnsi="Times New Roman" w:cs="Times New Roman"/>
          <w:color w:val="000000"/>
          <w:sz w:val="28"/>
          <w:szCs w:val="28"/>
          <w:lang w:val="en-SG"/>
        </w:rPr>
        <w:t xml:space="preserve"> hiện có </w:t>
      </w:r>
      <w:r w:rsidRPr="00BE2BB5">
        <w:rPr>
          <w:rFonts w:ascii="Times New Roman" w:eastAsia="Times New Roman" w:hAnsi="Times New Roman" w:cs="Times New Roman"/>
          <w:color w:val="000000"/>
          <w:sz w:val="28"/>
          <w:szCs w:val="28"/>
          <w:lang w:val="en-SG"/>
        </w:rPr>
        <w:t>16</w:t>
      </w:r>
      <w:r w:rsidRPr="00687E40">
        <w:rPr>
          <w:rFonts w:ascii="Times New Roman" w:eastAsia="Times New Roman" w:hAnsi="Times New Roman" w:cs="Times New Roman"/>
          <w:color w:val="000000"/>
          <w:sz w:val="28"/>
          <w:szCs w:val="28"/>
          <w:lang w:val="en-SG"/>
        </w:rPr>
        <w:t xml:space="preserve"> cơ sở kinh doanh </w:t>
      </w:r>
      <w:r>
        <w:rPr>
          <w:rFonts w:ascii="Times New Roman" w:eastAsia="Times New Roman" w:hAnsi="Times New Roman" w:cs="Times New Roman"/>
          <w:color w:val="000000"/>
          <w:sz w:val="28"/>
          <w:szCs w:val="28"/>
          <w:lang w:val="en-SG"/>
        </w:rPr>
        <w:t>có</w:t>
      </w:r>
      <w:r w:rsidRPr="00687E40">
        <w:rPr>
          <w:rFonts w:ascii="Times New Roman" w:eastAsia="Times New Roman" w:hAnsi="Times New Roman" w:cs="Times New Roman"/>
          <w:color w:val="000000"/>
          <w:sz w:val="28"/>
          <w:szCs w:val="28"/>
          <w:lang w:val="en-SG"/>
        </w:rPr>
        <w:t xml:space="preserve"> tiềm ẩn nguy cơ cháy, nổ </w:t>
      </w:r>
      <w:r>
        <w:rPr>
          <w:rFonts w:ascii="Times New Roman" w:eastAsia="Times New Roman" w:hAnsi="Times New Roman" w:cs="Times New Roman"/>
          <w:color w:val="000000"/>
          <w:sz w:val="28"/>
          <w:szCs w:val="28"/>
          <w:lang w:val="en-SG"/>
        </w:rPr>
        <w:t>là rất cao</w:t>
      </w:r>
      <w:r w:rsidRPr="00687E40">
        <w:rPr>
          <w:rFonts w:ascii="Times New Roman" w:eastAsia="Times New Roman" w:hAnsi="Times New Roman" w:cs="Times New Roman"/>
          <w:color w:val="000000"/>
          <w:sz w:val="28"/>
          <w:szCs w:val="28"/>
          <w:lang w:val="en-SG"/>
        </w:rPr>
        <w:t xml:space="preserve"> cao.</w:t>
      </w:r>
      <w:proofErr w:type="gramEnd"/>
      <w:r w:rsidRPr="00687E40">
        <w:rPr>
          <w:rFonts w:ascii="Times New Roman" w:eastAsia="Times New Roman" w:hAnsi="Times New Roman" w:cs="Times New Roman"/>
          <w:color w:val="000000"/>
          <w:sz w:val="28"/>
          <w:szCs w:val="28"/>
          <w:lang w:val="en-SG"/>
        </w:rPr>
        <w:t xml:space="preserve"> </w:t>
      </w:r>
      <w:proofErr w:type="gramStart"/>
      <w:r w:rsidRPr="00687E40">
        <w:rPr>
          <w:rFonts w:ascii="Times New Roman" w:eastAsia="Times New Roman" w:hAnsi="Times New Roman" w:cs="Times New Roman"/>
          <w:color w:val="000000"/>
          <w:sz w:val="28"/>
          <w:szCs w:val="28"/>
          <w:lang w:val="en-SG"/>
        </w:rPr>
        <w:t>Trước tình hình đó, công tác PCCC được xem là nhiệm vụ trọng tâm và cấp bách.</w:t>
      </w:r>
      <w:proofErr w:type="gramEnd"/>
      <w:r w:rsidRPr="00687E40">
        <w:rPr>
          <w:rFonts w:ascii="Times New Roman" w:eastAsia="Times New Roman" w:hAnsi="Times New Roman" w:cs="Times New Roman"/>
          <w:color w:val="000000"/>
          <w:sz w:val="28"/>
          <w:szCs w:val="28"/>
          <w:lang w:val="en-SG"/>
        </w:rPr>
        <w:t xml:space="preserve"> Ban chỉ đạo PCCC </w:t>
      </w:r>
      <w:r w:rsidRPr="00BE2BB5">
        <w:rPr>
          <w:rFonts w:ascii="Times New Roman" w:eastAsia="Times New Roman" w:hAnsi="Times New Roman" w:cs="Times New Roman"/>
          <w:color w:val="000000"/>
          <w:sz w:val="28"/>
          <w:szCs w:val="28"/>
          <w:lang w:val="en-SG"/>
        </w:rPr>
        <w:t>xã</w:t>
      </w:r>
      <w:r w:rsidRPr="00687E40">
        <w:rPr>
          <w:rFonts w:ascii="Times New Roman" w:eastAsia="Times New Roman" w:hAnsi="Times New Roman" w:cs="Times New Roman"/>
          <w:color w:val="000000"/>
          <w:sz w:val="28"/>
          <w:szCs w:val="28"/>
          <w:lang w:val="en-SG"/>
        </w:rPr>
        <w:t xml:space="preserve"> đã tăng </w:t>
      </w:r>
      <w:r w:rsidRPr="00BE2BB5">
        <w:rPr>
          <w:rFonts w:ascii="Times New Roman" w:eastAsia="Times New Roman" w:hAnsi="Times New Roman" w:cs="Times New Roman"/>
          <w:color w:val="000000"/>
          <w:sz w:val="28"/>
          <w:szCs w:val="28"/>
          <w:lang w:val="en-SG"/>
        </w:rPr>
        <w:t>cường tuyên truyền về luật PCCC;</w:t>
      </w:r>
      <w:r w:rsidRPr="00687E40">
        <w:rPr>
          <w:rFonts w:ascii="Times New Roman" w:eastAsia="Times New Roman" w:hAnsi="Times New Roman" w:cs="Times New Roman"/>
          <w:color w:val="000000"/>
          <w:sz w:val="28"/>
          <w:szCs w:val="28"/>
          <w:lang w:val="en-SG"/>
        </w:rPr>
        <w:t xml:space="preserve"> các </w:t>
      </w:r>
      <w:r w:rsidRPr="00BE2BB5">
        <w:rPr>
          <w:rFonts w:ascii="Times New Roman" w:eastAsia="Times New Roman" w:hAnsi="Times New Roman" w:cs="Times New Roman"/>
          <w:color w:val="000000"/>
          <w:sz w:val="28"/>
          <w:szCs w:val="28"/>
          <w:lang w:val="en-SG"/>
        </w:rPr>
        <w:t>thôn</w:t>
      </w:r>
      <w:r w:rsidRPr="00687E40">
        <w:rPr>
          <w:rFonts w:ascii="Times New Roman" w:eastAsia="Times New Roman" w:hAnsi="Times New Roman" w:cs="Times New Roman"/>
          <w:color w:val="000000"/>
          <w:sz w:val="28"/>
          <w:szCs w:val="28"/>
          <w:lang w:val="en-SG"/>
        </w:rPr>
        <w:t xml:space="preserve">, đơn vị xây dựng lực lượng PCCC tại chỗ đáp ứng yêu cầu và điều kiện sản xuất kinh doanh. </w:t>
      </w:r>
      <w:proofErr w:type="gramStart"/>
      <w:r w:rsidRPr="00687E40">
        <w:rPr>
          <w:rFonts w:ascii="Times New Roman" w:eastAsia="Times New Roman" w:hAnsi="Times New Roman" w:cs="Times New Roman"/>
          <w:color w:val="000000"/>
          <w:sz w:val="28"/>
          <w:szCs w:val="28"/>
          <w:lang w:val="en-SG"/>
        </w:rPr>
        <w:t xml:space="preserve">Hiện, trên địa bàn có </w:t>
      </w:r>
      <w:r w:rsidRPr="00BE2BB5">
        <w:rPr>
          <w:rFonts w:ascii="Times New Roman" w:eastAsia="Times New Roman" w:hAnsi="Times New Roman" w:cs="Times New Roman"/>
          <w:color w:val="000000"/>
          <w:sz w:val="28"/>
          <w:szCs w:val="28"/>
          <w:lang w:val="en-SG"/>
        </w:rPr>
        <w:t>05 điểm chữa cháy công cộng, 05 điểm kẻng trên 5 thôn.</w:t>
      </w:r>
      <w:proofErr w:type="gramEnd"/>
    </w:p>
    <w:p w:rsidR="009C28A4" w:rsidRPr="00687E40" w:rsidRDefault="009C28A4" w:rsidP="009C28A4">
      <w:pPr>
        <w:shd w:val="clear" w:color="auto" w:fill="FFFFFF"/>
        <w:spacing w:after="195" w:line="240" w:lineRule="atLeast"/>
        <w:jc w:val="both"/>
        <w:rPr>
          <w:rFonts w:ascii="Times New Roman" w:eastAsia="Times New Roman" w:hAnsi="Times New Roman" w:cs="Times New Roman"/>
          <w:color w:val="000000"/>
          <w:sz w:val="28"/>
          <w:szCs w:val="28"/>
        </w:rPr>
      </w:pPr>
      <w:r w:rsidRPr="00687E40">
        <w:rPr>
          <w:rFonts w:ascii="Times New Roman" w:eastAsia="Times New Roman" w:hAnsi="Times New Roman" w:cs="Times New Roman"/>
          <w:color w:val="000000"/>
          <w:sz w:val="28"/>
          <w:szCs w:val="28"/>
        </w:rPr>
        <w:t> </w:t>
      </w:r>
      <w:r w:rsidRPr="00BE2BB5">
        <w:rPr>
          <w:rFonts w:ascii="Times New Roman" w:eastAsia="Times New Roman" w:hAnsi="Times New Roman" w:cs="Times New Roman"/>
          <w:color w:val="000000"/>
          <w:sz w:val="28"/>
          <w:szCs w:val="28"/>
        </w:rPr>
        <w:tab/>
      </w:r>
      <w:r w:rsidRPr="00687E40">
        <w:rPr>
          <w:rFonts w:ascii="Times New Roman" w:eastAsia="Times New Roman" w:hAnsi="Times New Roman" w:cs="Times New Roman"/>
          <w:color w:val="000000"/>
          <w:sz w:val="28"/>
          <w:szCs w:val="28"/>
          <w:lang w:val="en-SG"/>
        </w:rPr>
        <w:t xml:space="preserve">Công tác quản lý bảo vệ và phát triển rừng trên địa bàn </w:t>
      </w:r>
      <w:r w:rsidRPr="00BE2BB5">
        <w:rPr>
          <w:rFonts w:ascii="Times New Roman" w:eastAsia="Times New Roman" w:hAnsi="Times New Roman" w:cs="Times New Roman"/>
          <w:color w:val="000000"/>
          <w:sz w:val="28"/>
          <w:szCs w:val="28"/>
          <w:lang w:val="en-SG"/>
        </w:rPr>
        <w:t xml:space="preserve">xã </w:t>
      </w:r>
      <w:r w:rsidRPr="00687E40">
        <w:rPr>
          <w:rFonts w:ascii="Times New Roman" w:eastAsia="Times New Roman" w:hAnsi="Times New Roman" w:cs="Times New Roman"/>
          <w:color w:val="000000"/>
          <w:sz w:val="28"/>
          <w:szCs w:val="28"/>
          <w:lang w:val="en-SG"/>
        </w:rPr>
        <w:t xml:space="preserve">tiếp tục được các cấp chính quyền chỉ đạo sát sao và quyết liệt; nhận thức của nhân dân trong công tác quản lý, bảo vệ, phát triển rừng và phòng cháy chữa cháy được nâng lên. </w:t>
      </w:r>
      <w:proofErr w:type="gramStart"/>
      <w:r w:rsidRPr="00BE2BB5">
        <w:rPr>
          <w:rFonts w:ascii="Times New Roman" w:hAnsi="Times New Roman" w:cs="Times New Roman"/>
          <w:sz w:val="28"/>
          <w:szCs w:val="28"/>
        </w:rPr>
        <w:t>Năm 2023 mặt dù thời tiết nắng nóng kéo dài, nhưng không có vụ cháy rừng nào xảy ra trên địa bàn xã.</w:t>
      </w:r>
      <w:proofErr w:type="gramEnd"/>
      <w:r w:rsidRPr="00BE2BB5">
        <w:rPr>
          <w:rFonts w:ascii="Times New Roman" w:hAnsi="Times New Roman" w:cs="Times New Roman"/>
          <w:sz w:val="28"/>
          <w:szCs w:val="28"/>
        </w:rPr>
        <w:t xml:space="preserve"> </w:t>
      </w:r>
      <w:r w:rsidRPr="00BE2BB5">
        <w:rPr>
          <w:rFonts w:ascii="Times New Roman" w:eastAsia="Times New Roman" w:hAnsi="Times New Roman" w:cs="Times New Roman"/>
          <w:color w:val="000000"/>
          <w:sz w:val="28"/>
          <w:szCs w:val="28"/>
          <w:lang w:val="en-SG"/>
        </w:rPr>
        <w:t>Năm 2024</w:t>
      </w:r>
      <w:r w:rsidRPr="00687E40">
        <w:rPr>
          <w:rFonts w:ascii="Times New Roman" w:eastAsia="Times New Roman" w:hAnsi="Times New Roman" w:cs="Times New Roman"/>
          <w:color w:val="000000"/>
          <w:sz w:val="28"/>
          <w:szCs w:val="28"/>
          <w:lang w:val="en-SG"/>
        </w:rPr>
        <w:t xml:space="preserve">, tổng diện tích rừng tăng thêm </w:t>
      </w:r>
      <w:r w:rsidRPr="00BE2BB5">
        <w:rPr>
          <w:rFonts w:ascii="Times New Roman" w:eastAsia="Times New Roman" w:hAnsi="Times New Roman" w:cs="Times New Roman"/>
          <w:color w:val="000000"/>
          <w:sz w:val="28"/>
          <w:szCs w:val="28"/>
          <w:lang w:val="en-SG"/>
        </w:rPr>
        <w:t xml:space="preserve">do các thửa ruộng khô hạn không làm được bà con chuyển sang trồng rừng, </w:t>
      </w:r>
      <w:r w:rsidRPr="00687E40">
        <w:rPr>
          <w:rFonts w:ascii="Times New Roman" w:eastAsia="Times New Roman" w:hAnsi="Times New Roman" w:cs="Times New Roman"/>
          <w:color w:val="000000"/>
          <w:sz w:val="28"/>
          <w:szCs w:val="28"/>
          <w:lang w:val="en-SG"/>
        </w:rPr>
        <w:t xml:space="preserve">tỷ lệ che phủ rừng </w:t>
      </w:r>
      <w:r w:rsidR="00D908B7">
        <w:rPr>
          <w:rFonts w:ascii="Times New Roman" w:eastAsia="Times New Roman" w:hAnsi="Times New Roman" w:cs="Times New Roman"/>
          <w:color w:val="000000"/>
          <w:sz w:val="28"/>
          <w:szCs w:val="28"/>
          <w:lang w:val="en-SG"/>
        </w:rPr>
        <w:t>ngày càng cao</w:t>
      </w:r>
      <w:r w:rsidRPr="00687E40">
        <w:rPr>
          <w:rFonts w:ascii="Times New Roman" w:eastAsia="Times New Roman" w:hAnsi="Times New Roman" w:cs="Times New Roman"/>
          <w:color w:val="000000"/>
          <w:sz w:val="28"/>
          <w:szCs w:val="28"/>
          <w:lang w:val="en-SG"/>
        </w:rPr>
        <w:t xml:space="preserve">. </w:t>
      </w:r>
      <w:proofErr w:type="gramStart"/>
      <w:r w:rsidRPr="00687E40">
        <w:rPr>
          <w:rFonts w:ascii="Times New Roman" w:eastAsia="Times New Roman" w:hAnsi="Times New Roman" w:cs="Times New Roman"/>
          <w:color w:val="000000"/>
          <w:sz w:val="28"/>
          <w:szCs w:val="28"/>
          <w:lang w:val="en-SG"/>
        </w:rPr>
        <w:t>Công tác PCCCR được triển khai thực hiện có hiệu quả với phương châm 4 tại chỗ nhằm chữa cháy rừng kịp thời.</w:t>
      </w:r>
      <w:proofErr w:type="gramEnd"/>
      <w:r w:rsidRPr="00687E40">
        <w:rPr>
          <w:rFonts w:ascii="Times New Roman" w:eastAsia="Times New Roman" w:hAnsi="Times New Roman" w:cs="Times New Roman"/>
          <w:color w:val="000000"/>
          <w:sz w:val="28"/>
          <w:szCs w:val="28"/>
          <w:lang w:val="en-SG"/>
        </w:rPr>
        <w:t xml:space="preserve"> </w:t>
      </w:r>
    </w:p>
    <w:p w:rsidR="009C28A4" w:rsidRPr="00687E40" w:rsidRDefault="00D908B7" w:rsidP="009C28A4">
      <w:pPr>
        <w:shd w:val="clear" w:color="auto" w:fill="FFFFFF"/>
        <w:spacing w:after="195" w:line="240" w:lineRule="atLeast"/>
        <w:ind w:firstLine="720"/>
        <w:jc w:val="both"/>
        <w:rPr>
          <w:rFonts w:ascii="Times New Roman" w:eastAsia="Times New Roman" w:hAnsi="Times New Roman" w:cs="Times New Roman"/>
          <w:color w:val="000000"/>
          <w:sz w:val="28"/>
          <w:szCs w:val="28"/>
        </w:rPr>
      </w:pPr>
      <w:r w:rsidRPr="00687E40">
        <w:rPr>
          <w:rFonts w:ascii="Times New Roman" w:eastAsia="Times New Roman" w:hAnsi="Times New Roman" w:cs="Times New Roman"/>
          <w:color w:val="000000"/>
          <w:sz w:val="28"/>
          <w:szCs w:val="28"/>
          <w:lang w:val="en-SG"/>
        </w:rPr>
        <w:t xml:space="preserve">Xác </w:t>
      </w:r>
      <w:r w:rsidR="009C28A4" w:rsidRPr="00687E40">
        <w:rPr>
          <w:rFonts w:ascii="Times New Roman" w:eastAsia="Times New Roman" w:hAnsi="Times New Roman" w:cs="Times New Roman"/>
          <w:color w:val="000000"/>
          <w:sz w:val="28"/>
          <w:szCs w:val="28"/>
          <w:lang w:val="en-SG"/>
        </w:rPr>
        <w:t>định năm 2024, đối với công tác PCCC, cần chú trọng quản lý cơ sở vật chất; triển khai huấn luyện, luyện tập cho cán bộ PCCC; đẩy mạnh công tác tuyên truyền công tác PCCC; Tiếp tục thực hiện tốt phương châm 4</w:t>
      </w:r>
      <w:r w:rsidR="009C28A4" w:rsidRPr="00BE2BB5">
        <w:rPr>
          <w:rFonts w:ascii="Times New Roman" w:eastAsia="Times New Roman" w:hAnsi="Times New Roman" w:cs="Times New Roman"/>
          <w:color w:val="000000"/>
          <w:sz w:val="28"/>
          <w:szCs w:val="28"/>
          <w:lang w:val="en-SG"/>
        </w:rPr>
        <w:t xml:space="preserve"> tại chỗ khi có cháy, nổ xảy ra</w:t>
      </w:r>
      <w:r w:rsidR="009C28A4" w:rsidRPr="00687E40">
        <w:rPr>
          <w:rFonts w:ascii="Times New Roman" w:eastAsia="Times New Roman" w:hAnsi="Times New Roman" w:cs="Times New Roman"/>
          <w:color w:val="000000"/>
          <w:sz w:val="28"/>
          <w:szCs w:val="28"/>
          <w:lang w:val="en-SG"/>
        </w:rPr>
        <w:t>.</w:t>
      </w:r>
    </w:p>
    <w:p w:rsidR="009C28A4" w:rsidRPr="00687E40" w:rsidRDefault="009C28A4" w:rsidP="009C28A4">
      <w:pPr>
        <w:shd w:val="clear" w:color="auto" w:fill="FFFFFF"/>
        <w:spacing w:after="195" w:line="240" w:lineRule="atLeast"/>
        <w:ind w:firstLine="720"/>
        <w:jc w:val="both"/>
        <w:rPr>
          <w:rFonts w:ascii="Times New Roman" w:eastAsia="Times New Roman" w:hAnsi="Times New Roman" w:cs="Times New Roman"/>
          <w:color w:val="000000"/>
          <w:sz w:val="28"/>
          <w:szCs w:val="28"/>
        </w:rPr>
      </w:pPr>
      <w:proofErr w:type="gramStart"/>
      <w:r w:rsidRPr="00687E40">
        <w:rPr>
          <w:rFonts w:ascii="Times New Roman" w:eastAsia="Times New Roman" w:hAnsi="Times New Roman" w:cs="Times New Roman"/>
          <w:color w:val="000000"/>
          <w:sz w:val="28"/>
          <w:szCs w:val="28"/>
          <w:lang w:val="en-SG"/>
        </w:rPr>
        <w:t>Đẩy mạnh công tác tuyên truyền, phát động phong trào toàn dân tham gia quản lý, bảo vệ và phát triển rừng.</w:t>
      </w:r>
      <w:proofErr w:type="gramEnd"/>
      <w:r w:rsidRPr="00687E40">
        <w:rPr>
          <w:rFonts w:ascii="Times New Roman" w:eastAsia="Times New Roman" w:hAnsi="Times New Roman" w:cs="Times New Roman"/>
          <w:color w:val="000000"/>
          <w:sz w:val="28"/>
          <w:szCs w:val="28"/>
          <w:lang w:val="en-SG"/>
        </w:rPr>
        <w:t xml:space="preserve"> Tăng cường công tác kiểm tra, ngăn chặn và kiên quyết xử lý nghiêm các hành </w:t>
      </w:r>
      <w:proofErr w:type="gramStart"/>
      <w:r w:rsidRPr="00687E40">
        <w:rPr>
          <w:rFonts w:ascii="Times New Roman" w:eastAsia="Times New Roman" w:hAnsi="Times New Roman" w:cs="Times New Roman"/>
          <w:color w:val="000000"/>
          <w:sz w:val="28"/>
          <w:szCs w:val="28"/>
          <w:lang w:val="en-SG"/>
        </w:rPr>
        <w:t>vi</w:t>
      </w:r>
      <w:proofErr w:type="gramEnd"/>
      <w:r w:rsidRPr="00687E40">
        <w:rPr>
          <w:rFonts w:ascii="Times New Roman" w:eastAsia="Times New Roman" w:hAnsi="Times New Roman" w:cs="Times New Roman"/>
          <w:color w:val="000000"/>
          <w:sz w:val="28"/>
          <w:szCs w:val="28"/>
          <w:lang w:val="en-SG"/>
        </w:rPr>
        <w:t xml:space="preserve"> vi phạm Luật Lâm nghiệp. Thực hiện tốt công tác Phòng cháy chữa cháy rừng, kiểm tra, giám sát chặt </w:t>
      </w:r>
      <w:r w:rsidRPr="00BE2BB5">
        <w:rPr>
          <w:rFonts w:ascii="Times New Roman" w:eastAsia="Times New Roman" w:hAnsi="Times New Roman" w:cs="Times New Roman"/>
          <w:color w:val="000000"/>
          <w:sz w:val="28"/>
          <w:szCs w:val="28"/>
          <w:lang w:val="en-SG"/>
        </w:rPr>
        <w:t>chẽ việc khai thác rừng trồng. Đồng thời khuyến cáo người dân không nên chăm sóc làm cỏ rừng vào mùa khô làm tăng thêm nguồn nhiệt có nguy cơ dẫn đến cháy rừng cao, việc đốt thực bì sau khi khai thác rừng phải có đơn xin phép được sự đồng ý của chính quyền địa phương, không được tự ý đốt thực bì khi chưa xin phép</w:t>
      </w:r>
      <w:r w:rsidR="00D908B7">
        <w:rPr>
          <w:rFonts w:ascii="Times New Roman" w:eastAsia="Times New Roman" w:hAnsi="Times New Roman" w:cs="Times New Roman"/>
          <w:color w:val="000000"/>
          <w:sz w:val="28"/>
          <w:szCs w:val="28"/>
          <w:lang w:val="en-SG"/>
        </w:rPr>
        <w:t xml:space="preserve"> chính quyền địa phương</w:t>
      </w:r>
      <w:r w:rsidRPr="00BE2BB5">
        <w:rPr>
          <w:rFonts w:ascii="Times New Roman" w:eastAsia="Times New Roman" w:hAnsi="Times New Roman" w:cs="Times New Roman"/>
          <w:color w:val="000000"/>
          <w:sz w:val="28"/>
          <w:szCs w:val="28"/>
          <w:lang w:val="en-SG"/>
        </w:rPr>
        <w:t>, nếu vi phạm thì tùy theo tính chất mức độ vi phạm sẻ bị xữ lý hành chính hoặc truy cứu trách nhiệm hình sự.</w:t>
      </w:r>
      <w:r w:rsidR="00C35D7C">
        <w:rPr>
          <w:rFonts w:ascii="Times New Roman" w:eastAsia="Times New Roman" w:hAnsi="Times New Roman" w:cs="Times New Roman"/>
          <w:color w:val="000000"/>
          <w:sz w:val="28"/>
          <w:szCs w:val="28"/>
          <w:lang w:val="en-SG"/>
        </w:rPr>
        <w:t xml:space="preserve"> Khuyến cáo người dân không dùng lửa bừa bãi trong rừng, không dùng lửa để lấy mật ong</w:t>
      </w:r>
      <w:r w:rsidR="00927A97">
        <w:rPr>
          <w:rFonts w:ascii="Times New Roman" w:eastAsia="Times New Roman" w:hAnsi="Times New Roman" w:cs="Times New Roman"/>
          <w:color w:val="000000"/>
          <w:sz w:val="28"/>
          <w:szCs w:val="28"/>
          <w:lang w:val="en-SG"/>
        </w:rPr>
        <w:t xml:space="preserve">, </w:t>
      </w:r>
      <w:r w:rsidR="00DC3543">
        <w:rPr>
          <w:rFonts w:ascii="Times New Roman" w:eastAsia="Times New Roman" w:hAnsi="Times New Roman" w:cs="Times New Roman"/>
          <w:color w:val="000000"/>
          <w:sz w:val="28"/>
          <w:szCs w:val="28"/>
          <w:lang w:val="en-SG"/>
        </w:rPr>
        <w:t xml:space="preserve">vứt tàn thuốc hoặc các hành </w:t>
      </w:r>
      <w:proofErr w:type="gramStart"/>
      <w:r w:rsidR="00DC3543">
        <w:rPr>
          <w:rFonts w:ascii="Times New Roman" w:eastAsia="Times New Roman" w:hAnsi="Times New Roman" w:cs="Times New Roman"/>
          <w:color w:val="000000"/>
          <w:sz w:val="28"/>
          <w:szCs w:val="28"/>
          <w:lang w:val="en-SG"/>
        </w:rPr>
        <w:t>vi</w:t>
      </w:r>
      <w:proofErr w:type="gramEnd"/>
      <w:r w:rsidR="00DC3543">
        <w:rPr>
          <w:rFonts w:ascii="Times New Roman" w:eastAsia="Times New Roman" w:hAnsi="Times New Roman" w:cs="Times New Roman"/>
          <w:color w:val="000000"/>
          <w:sz w:val="28"/>
          <w:szCs w:val="28"/>
          <w:lang w:val="en-SG"/>
        </w:rPr>
        <w:t xml:space="preserve"> khác dẫn đến cháy rừng.</w:t>
      </w:r>
      <w:r w:rsidR="00927A97">
        <w:rPr>
          <w:rFonts w:ascii="Times New Roman" w:eastAsia="Times New Roman" w:hAnsi="Times New Roman" w:cs="Times New Roman"/>
          <w:color w:val="000000"/>
          <w:sz w:val="28"/>
          <w:szCs w:val="28"/>
          <w:lang w:val="en-SG"/>
        </w:rPr>
        <w:t xml:space="preserve"> </w:t>
      </w:r>
      <w:r w:rsidR="008C0525">
        <w:rPr>
          <w:rFonts w:ascii="Times New Roman" w:eastAsia="Times New Roman" w:hAnsi="Times New Roman" w:cs="Times New Roman"/>
          <w:color w:val="000000"/>
          <w:sz w:val="28"/>
          <w:szCs w:val="28"/>
          <w:lang w:val="en-SG"/>
        </w:rPr>
        <w:t xml:space="preserve">Mọi hành vi vi phạm đều bị xữ </w:t>
      </w:r>
      <w:r w:rsidR="00EC5566">
        <w:rPr>
          <w:rFonts w:ascii="Times New Roman" w:eastAsia="Times New Roman" w:hAnsi="Times New Roman" w:cs="Times New Roman"/>
          <w:color w:val="000000"/>
          <w:sz w:val="28"/>
          <w:szCs w:val="28"/>
          <w:lang w:val="en-SG"/>
        </w:rPr>
        <w:t xml:space="preserve">lý </w:t>
      </w:r>
      <w:r w:rsidR="008C0525">
        <w:rPr>
          <w:rFonts w:ascii="Times New Roman" w:eastAsia="Times New Roman" w:hAnsi="Times New Roman" w:cs="Times New Roman"/>
          <w:color w:val="000000"/>
          <w:sz w:val="28"/>
          <w:szCs w:val="28"/>
          <w:lang w:val="en-SG"/>
        </w:rPr>
        <w:t>nghiêm minh theo pháp luật.</w:t>
      </w:r>
    </w:p>
    <w:p w:rsidR="009C28A4" w:rsidRPr="00BE2BB5" w:rsidRDefault="009C28A4" w:rsidP="009C28A4">
      <w:pPr>
        <w:shd w:val="clear" w:color="auto" w:fill="FFFFFF"/>
        <w:spacing w:after="195" w:line="240" w:lineRule="atLeast"/>
        <w:ind w:firstLine="720"/>
        <w:jc w:val="both"/>
        <w:rPr>
          <w:rFonts w:ascii="Times New Roman" w:eastAsia="Times New Roman" w:hAnsi="Times New Roman" w:cs="Times New Roman"/>
          <w:color w:val="000000"/>
          <w:sz w:val="28"/>
          <w:szCs w:val="28"/>
          <w:lang w:val="en-SG"/>
        </w:rPr>
      </w:pPr>
    </w:p>
    <w:p w:rsidR="009C28A4" w:rsidRPr="00687E40" w:rsidRDefault="009C28A4" w:rsidP="009C28A4">
      <w:pPr>
        <w:shd w:val="clear" w:color="auto" w:fill="FFFFFF"/>
        <w:spacing w:after="195" w:line="24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lang w:val="en-SG"/>
        </w:rPr>
        <w:t xml:space="preserve">    </w:t>
      </w:r>
      <w:r w:rsidRPr="002C7EB3">
        <w:rPr>
          <w:rFonts w:ascii="Times New Roman" w:eastAsia="Times New Roman" w:hAnsi="Times New Roman" w:cs="Times New Roman"/>
          <w:b/>
          <w:color w:val="000000"/>
          <w:sz w:val="28"/>
          <w:szCs w:val="28"/>
          <w:lang w:val="en-SG"/>
        </w:rPr>
        <w:t>Duyệt tin                                                                               Văn Cho</w:t>
      </w:r>
    </w:p>
    <w:p w:rsidR="0073106C" w:rsidRDefault="0073106C" w:rsidP="0073106C">
      <w:pPr>
        <w:rPr>
          <w:rFonts w:ascii="Times New Roman" w:hAnsi="Times New Roman" w:cs="Times New Roman"/>
          <w:sz w:val="28"/>
          <w:szCs w:val="28"/>
        </w:rPr>
      </w:pPr>
    </w:p>
    <w:p w:rsidR="008B0366" w:rsidRPr="008B0366" w:rsidRDefault="008B0366" w:rsidP="008B036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B0366">
        <w:rPr>
          <w:rFonts w:ascii="Times New Roman" w:eastAsia="Times New Roman" w:hAnsi="Times New Roman" w:cs="Times New Roman"/>
          <w:b/>
          <w:bCs/>
          <w:color w:val="000000"/>
          <w:sz w:val="28"/>
          <w:szCs w:val="28"/>
        </w:rPr>
        <w:lastRenderedPageBreak/>
        <w:t>Kỷ niệm 49 năm Ngày giải phóng Miền Nam, thống nhất đất nước ( 30/4/1975 - 30/4/2024 ) và 138 năm ngày Quốc tế lao động ( 01/5/1886 - 01/5/2024 )</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Cách đây 49năm, vào ngày 30/4/1975, toàn dân tộc Việt Nam đã vỡ òa trong giây phút lá cờ của Chính phủ Cách mạng lâm thời Cộng hòa miền Nam Việt Nam tung bay trên nóc Dinh Độc lập, đánh dấu sự toàn thắng của Chiến dịch Hồ Chí Minh lịch sử, kết thúc vẻ vang chặng đường 21 năm kháng chiến chống Mỹ cứu nước gian lao và anh dũng của dân tộc ta (1954 – 1975)</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Cuộc Tổng tiến công và nổi dậy mùa xuân 1975 với Chiến dịch Tây Nguyên, Chiến dịch Huế – Đà Nẵng, và Chiến dịch Hồ Chí Minh lịch sử đã làm thất bại cuộc chiến tranh xâm lược và ách thống trị thực dân mới của đế quốc Mỹ, giải phóng hoàn toàn miền Nam, kết thúc vẻ vang cuộc chiến tranh cứu nước lâu dài nhất, khó khăn nhất và vĩ đại nhất trong lịch sử chống ngoại xâm của dân tộc Việt Nam.</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Thắng lợi của quân và dân ta còn là chiến thắng tiêu biểu của lực lượng cách mạng thế giới, là đòn bẩy thúc đẩy cuộc đấu tranh giải phóng của nhân dân thế giới vì mục tiêu độc lập dân tộc, hòa bình, dân chủ và tiến bộ xã hội; cổ vũ, động viên các dân tộc đang tiến hành công cuộc giải phóng dân tộc, chống chủ nghĩa đế quốc trên toàn thế giới.</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proofErr w:type="gramStart"/>
      <w:r w:rsidRPr="008B0366">
        <w:rPr>
          <w:rFonts w:ascii="Times New Roman" w:eastAsia="Times New Roman" w:hAnsi="Times New Roman" w:cs="Times New Roman"/>
          <w:color w:val="000000"/>
          <w:sz w:val="28"/>
          <w:szCs w:val="28"/>
        </w:rPr>
        <w:t>Cuối năm 1974, đầu năm 1975, tình hình cách mạng miền Nam có nhiều bước tiến đáng kể.</w:t>
      </w:r>
      <w:proofErr w:type="gramEnd"/>
      <w:r w:rsidRPr="008B0366">
        <w:rPr>
          <w:rFonts w:ascii="Times New Roman" w:eastAsia="Times New Roman" w:hAnsi="Times New Roman" w:cs="Times New Roman"/>
          <w:color w:val="000000"/>
          <w:sz w:val="28"/>
          <w:szCs w:val="28"/>
        </w:rPr>
        <w:t xml:space="preserve"> </w:t>
      </w:r>
      <w:proofErr w:type="gramStart"/>
      <w:r w:rsidRPr="008B0366">
        <w:rPr>
          <w:rFonts w:ascii="Times New Roman" w:eastAsia="Times New Roman" w:hAnsi="Times New Roman" w:cs="Times New Roman"/>
          <w:color w:val="000000"/>
          <w:sz w:val="28"/>
          <w:szCs w:val="28"/>
        </w:rPr>
        <w:t>Chiến thắng Phước Long (13/12/1974 – 6/1/1975) đã củng cố tinh thần chiến đấu của quân và dân ta, mở ra thời cơ mới để Đảng ta chủ trương kế hoạch giải phóng hoàn toàn miền Nam trong hai năm 1975 – 1976.</w:t>
      </w:r>
      <w:proofErr w:type="gramEnd"/>
      <w:r w:rsidRPr="008B0366">
        <w:rPr>
          <w:rFonts w:ascii="Times New Roman" w:eastAsia="Times New Roman" w:hAnsi="Times New Roman" w:cs="Times New Roman"/>
          <w:color w:val="000000"/>
          <w:sz w:val="28"/>
          <w:szCs w:val="28"/>
        </w:rPr>
        <w:t xml:space="preserve"> Hội nghị Bộ Chính trị Trung ương Đảng đã nhấn mạnh“cả năm 1975 là thời cơ” và chỉ rõ“nếu thời cơ đến vào đầu hoặc cuối năm 1975 thì lập tức giải phóng miền Nam ngay trong năm 1975”.</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Nêu cao quyết tâm thống nhất nước nhà, thực hiện lời hiệu triệu “đánh cho Mỹ cút, đánh cho Ngụy nhào” của Bác cùng những nhận định sắc bén về thời cơ, cuộc Tổng tiến công và nổi dậy mùa xuân năm 1975 đã giành được thắng lợi vang dội tại chiến trường Tây Nguyên và Huế – Đà Nẵng, tạo khí thế và thời cơ cách mạng cho chiến dịch mang tính chất quyết định tại Sài Gòn – Chiến dịch Hồ Chí Minh.</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 xml:space="preserve">Đúng 17 giờ ngày 26/4/1975, quân ta nổ súng mở màn Chiến dịch. Đến sáng ngày 30/4, khi tình hình của Ngụy quyền Sài Gòn cực kỳ nguy ngập, quân ta </w:t>
      </w:r>
      <w:proofErr w:type="gramStart"/>
      <w:r w:rsidRPr="008B0366">
        <w:rPr>
          <w:rFonts w:ascii="Times New Roman" w:eastAsia="Times New Roman" w:hAnsi="Times New Roman" w:cs="Times New Roman"/>
          <w:color w:val="000000"/>
          <w:sz w:val="28"/>
          <w:szCs w:val="28"/>
        </w:rPr>
        <w:t>theo</w:t>
      </w:r>
      <w:proofErr w:type="gramEnd"/>
      <w:r w:rsidRPr="008B0366">
        <w:rPr>
          <w:rFonts w:ascii="Times New Roman" w:eastAsia="Times New Roman" w:hAnsi="Times New Roman" w:cs="Times New Roman"/>
          <w:color w:val="000000"/>
          <w:sz w:val="28"/>
          <w:szCs w:val="28"/>
        </w:rPr>
        <w:t xml:space="preserve"> kế hoạch đã tiến công vào Dinh Độc lập. 10 giờ 45 phút cùng ngày, chiếc xe tăng Type 59 số hiệu 390 xông tới húc tung cánh cổng chính, đại đội trưởng Bùi Quang </w:t>
      </w:r>
      <w:r w:rsidRPr="008B0366">
        <w:rPr>
          <w:rFonts w:ascii="Times New Roman" w:eastAsia="Times New Roman" w:hAnsi="Times New Roman" w:cs="Times New Roman"/>
          <w:color w:val="000000"/>
          <w:sz w:val="28"/>
          <w:szCs w:val="28"/>
        </w:rPr>
        <w:lastRenderedPageBreak/>
        <w:t xml:space="preserve">Thận nhảy ra khỏi xe và chạy lên nóc Dinh Độc lập cắm lá cờ của Mặt trận dân tộc Giải phóng miền Nam Việt Nam. </w:t>
      </w:r>
      <w:proofErr w:type="gramStart"/>
      <w:r w:rsidRPr="008B0366">
        <w:rPr>
          <w:rFonts w:ascii="Times New Roman" w:eastAsia="Times New Roman" w:hAnsi="Times New Roman" w:cs="Times New Roman"/>
          <w:color w:val="000000"/>
          <w:sz w:val="28"/>
          <w:szCs w:val="28"/>
        </w:rPr>
        <w:t>11 giờ 30 phút, Tổng thống Ngụy quyền Dương Văn Minh tuyên bố đầu hàng vô điều kiện.</w:t>
      </w:r>
      <w:proofErr w:type="gramEnd"/>
      <w:r w:rsidRPr="008B0366">
        <w:rPr>
          <w:rFonts w:ascii="Times New Roman" w:eastAsia="Times New Roman" w:hAnsi="Times New Roman" w:cs="Times New Roman"/>
          <w:color w:val="000000"/>
          <w:sz w:val="28"/>
          <w:szCs w:val="28"/>
        </w:rPr>
        <w:t xml:space="preserve"> </w:t>
      </w:r>
      <w:proofErr w:type="gramStart"/>
      <w:r w:rsidRPr="008B0366">
        <w:rPr>
          <w:rFonts w:ascii="Times New Roman" w:eastAsia="Times New Roman" w:hAnsi="Times New Roman" w:cs="Times New Roman"/>
          <w:color w:val="000000"/>
          <w:sz w:val="28"/>
          <w:szCs w:val="28"/>
        </w:rPr>
        <w:t>Chiến dịch Hồ Chí Minh toàn thắng.</w:t>
      </w:r>
      <w:proofErr w:type="gramEnd"/>
      <w:r w:rsidRPr="008B0366">
        <w:rPr>
          <w:rFonts w:ascii="Times New Roman" w:eastAsia="Times New Roman" w:hAnsi="Times New Roman" w:cs="Times New Roman"/>
          <w:color w:val="000000"/>
          <w:sz w:val="28"/>
          <w:szCs w:val="28"/>
        </w:rPr>
        <w:t xml:space="preserve"> </w:t>
      </w:r>
      <w:proofErr w:type="gramStart"/>
      <w:r w:rsidRPr="008B0366">
        <w:rPr>
          <w:rFonts w:ascii="Times New Roman" w:eastAsia="Times New Roman" w:hAnsi="Times New Roman" w:cs="Times New Roman"/>
          <w:color w:val="000000"/>
          <w:sz w:val="28"/>
          <w:szCs w:val="28"/>
        </w:rPr>
        <w:t>Đến ngày 2/5/1975, quân và dân ta đã giải phóng hoàn toàn miền Nam.</w:t>
      </w:r>
      <w:proofErr w:type="gramEnd"/>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 xml:space="preserve">Chiến thắng 30/4/1975 là thành quả </w:t>
      </w:r>
      <w:proofErr w:type="gramStart"/>
      <w:r w:rsidRPr="008B0366">
        <w:rPr>
          <w:rFonts w:ascii="Times New Roman" w:eastAsia="Times New Roman" w:hAnsi="Times New Roman" w:cs="Times New Roman"/>
          <w:color w:val="000000"/>
          <w:sz w:val="28"/>
          <w:szCs w:val="28"/>
        </w:rPr>
        <w:t>vĩ</w:t>
      </w:r>
      <w:proofErr w:type="gramEnd"/>
      <w:r w:rsidRPr="008B0366">
        <w:rPr>
          <w:rFonts w:ascii="Times New Roman" w:eastAsia="Times New Roman" w:hAnsi="Times New Roman" w:cs="Times New Roman"/>
          <w:color w:val="000000"/>
          <w:sz w:val="28"/>
          <w:szCs w:val="28"/>
        </w:rPr>
        <w:t xml:space="preserve"> đại trong sự nghiệp giải phóng dân tộc, giải phóng xã hội do Đảng ta và chủ tịch Hồ Chí Minh lãnh đạo; là trang sử hào hùng, chói lọi trên con đường dựng nước và giữ nước hàng ngàn năm lịch sử của dân tộc. Quân và dân ta đánh thắng kẻ thù lớn mạnh và hung hãn nhất của loài người tiến bộ; kết thúc oanh liệt cuộc chiến đấu 30 năm giành độc lập tự do, thống nhất cho Tổ quốc; chấm dứt ách thống trị hơn một thế kỷ của chủ nghĩa thực dân cũ và mới trên đất nước ta; là thắng lợi tiêu biểu của lực lượng cách mạng thế giới, góp phần thúc đẩy mạnh mẽ cuộc đấu tranh của nhân dân thế giới vì mục tiêu độc lập dân tộc, hoà bình, dân chủ và tiến bộ xã hội; cổ vũ động viên các dân tộc đang tiến hành công cuộc giải phóng dân tộc, chống chủ nghĩa thực dân kiểu mới trên toàn thế giới.</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Ngày nay, trong công cuộc đổi mới của đất nước, chúng ta mãi tự hào và biết ơn sự hy sinh to lớn của các anh hùng, các thế hệ cha ông đã chiến đấu hy sinh anh dũng vì độc lập tự do và thống nhất Tổ quốc. Chúng ta càng tự hào, tin tưởng vào sự lãnh đạo đúng đắn, sáng suốt tài tình của Đảng cộng sản Việt Nam, vào tinh thần quật cường bất khuất và trí thông minh, sáng tạo của dân tộc ta, của quân đội ta. Mỗi người dân Việt Nam nguyện tiếp tục phát huy chủ nghĩa anh hùng cách mạng, tinh thần tự lực, tự cường, tinh thần đại đoàn kết toàn dân, quyết tâm vươn lên hoàn thành tốt các chỉ tiêu phát triển kinh tế, văn hoá - xã hội, an ninh - quốc phòng mà Nghị quyết Đại hội lần thứ XIII của Đảng đề ra.</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Đại hội đại biểu toàn quốc lần thứ IV của Đảng tháng 12/1976 đã đánh giá: “Năm tháng sẽ trôi qua nhưng thắng lợi của nhân dân ta trong sự nghiệp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B0366">
        <w:rPr>
          <w:rFonts w:ascii="Times New Roman" w:eastAsia="Times New Roman" w:hAnsi="Times New Roman" w:cs="Times New Roman"/>
          <w:color w:val="000000"/>
          <w:sz w:val="28"/>
          <w:szCs w:val="28"/>
        </w:rPr>
        <w:t>Hòa chung không khí vui tươi phấn khởi chào mừng 49 năm Ngày Giải phóng miền Nam thống nhất đất nước, trong những ngày này cả nước cũng đang hân hoan chào mừng 138 năm Ngày Quốc tế Lao động 01/5 là dịp để giai cấp công nhân và nhân dân lao động cả nước</w:t>
      </w:r>
      <w:r w:rsidR="00166C3B">
        <w:rPr>
          <w:rFonts w:ascii="Times New Roman" w:eastAsia="Times New Roman" w:hAnsi="Times New Roman" w:cs="Times New Roman"/>
          <w:color w:val="000000"/>
          <w:sz w:val="28"/>
          <w:szCs w:val="28"/>
        </w:rPr>
        <w:t xml:space="preserve"> </w:t>
      </w:r>
      <w:r w:rsidRPr="008B0366">
        <w:rPr>
          <w:rFonts w:ascii="Times New Roman" w:eastAsia="Times New Roman" w:hAnsi="Times New Roman" w:cs="Times New Roman"/>
          <w:color w:val="000000"/>
          <w:sz w:val="28"/>
          <w:szCs w:val="28"/>
        </w:rPr>
        <w:t xml:space="preserve">ôn lại truyền thống đấu tranh, xây dựng và bảo vệ vững chắc Tổ quốc, tiếp tục phát huy vai trò, đóng góp to lớn vào sự nghiệp xây dựng chủ nghĩa xã hội của đất nước, theo tinh thần Nghị quyết Đại hội XIII của </w:t>
      </w:r>
      <w:r w:rsidRPr="008B0366">
        <w:rPr>
          <w:rFonts w:ascii="Times New Roman" w:eastAsia="Times New Roman" w:hAnsi="Times New Roman" w:cs="Times New Roman"/>
          <w:color w:val="000000"/>
          <w:sz w:val="28"/>
          <w:szCs w:val="28"/>
        </w:rPr>
        <w:lastRenderedPageBreak/>
        <w:t>Đảng xác định:</w:t>
      </w:r>
      <w:r w:rsidR="00166C3B">
        <w:rPr>
          <w:rFonts w:ascii="Times New Roman" w:eastAsia="Times New Roman" w:hAnsi="Times New Roman" w:cs="Times New Roman"/>
          <w:color w:val="000000"/>
          <w:sz w:val="28"/>
          <w:szCs w:val="28"/>
        </w:rPr>
        <w:t xml:space="preserve"> </w:t>
      </w:r>
      <w:r w:rsidRPr="008B0366">
        <w:rPr>
          <w:rFonts w:ascii="Times New Roman" w:eastAsia="Times New Roman" w:hAnsi="Times New Roman" w:cs="Times New Roman"/>
          <w:color w:val="000000"/>
          <w:sz w:val="28"/>
          <w:szCs w:val="28"/>
        </w:rPr>
        <w:t>Quan tâm giáo dục, rèn luyện, động viên, phát triển giai cấp công nhân về số lượng và chất lượng; nâng cao bản lĩnh chính trị, trình độ học vấn, chuyên môn, nghiệp vụ, tác phong công nghiệp và kỷ luật lao động của người lao động; bảo đảm việc làm, tăng thu nhập, cải thiện điều kiện làm việc, nhà ở, dịch vụ xã hội phục vụ người lao động; sửa đổi, hoàn thiện chính sách, pháp luật về tiền lương, bảo hiểm xã hội, bảo hiểm y tế, bảo hiểm thất nghiệp... nhằm bảo vệ quyền lợi và nâng cao đời sống vật chất, tinh thần của người lao động.</w:t>
      </w:r>
    </w:p>
    <w:p w:rsidR="008B0366" w:rsidRPr="008B0366" w:rsidRDefault="008B0366" w:rsidP="00166C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proofErr w:type="gramStart"/>
      <w:r w:rsidRPr="008B0366">
        <w:rPr>
          <w:rFonts w:ascii="Times New Roman" w:eastAsia="Times New Roman" w:hAnsi="Times New Roman" w:cs="Times New Roman"/>
          <w:color w:val="000000"/>
          <w:sz w:val="28"/>
          <w:szCs w:val="28"/>
        </w:rPr>
        <w:t>Chào mừng 49 năm Ngày Giải phóng miền Nam thống nhất đất nước, 138 năm Ngày Quốc tế Lao động 01/5.</w:t>
      </w:r>
      <w:proofErr w:type="gramEnd"/>
      <w:r w:rsidRPr="008B0366">
        <w:rPr>
          <w:rFonts w:ascii="Times New Roman" w:eastAsia="Times New Roman" w:hAnsi="Times New Roman" w:cs="Times New Roman"/>
          <w:color w:val="000000"/>
          <w:sz w:val="28"/>
          <w:szCs w:val="28"/>
        </w:rPr>
        <w:t xml:space="preserve"> Kế thừa và phát huy truyền thống tốt đẹp của cha anh đi trước, toàn Đảng, toàn dân và toàn quân </w:t>
      </w:r>
      <w:r w:rsidR="00166C3B">
        <w:rPr>
          <w:rFonts w:ascii="Times New Roman" w:eastAsia="Times New Roman" w:hAnsi="Times New Roman" w:cs="Times New Roman"/>
          <w:color w:val="000000"/>
          <w:sz w:val="28"/>
          <w:szCs w:val="28"/>
        </w:rPr>
        <w:t>xã Hương</w:t>
      </w:r>
      <w:r w:rsidRPr="008B0366">
        <w:rPr>
          <w:rFonts w:ascii="Times New Roman" w:eastAsia="Times New Roman" w:hAnsi="Times New Roman" w:cs="Times New Roman"/>
          <w:color w:val="000000"/>
          <w:sz w:val="28"/>
          <w:szCs w:val="28"/>
        </w:rPr>
        <w:t xml:space="preserve"> Bình luôn đoàn kết một lòng, phát huy dân chủ, năng động, sáng tạo, tích cực phấn đấu thi đua thực hiện thắng lợi các nhiệm vụ, mục tiêu phát triển kinh tế - xã hội năm 2024.</w:t>
      </w:r>
    </w:p>
    <w:tbl>
      <w:tblPr>
        <w:tblW w:w="10110" w:type="dxa"/>
        <w:tblCellSpacing w:w="0" w:type="dxa"/>
        <w:shd w:val="clear" w:color="auto" w:fill="FFFFFF"/>
        <w:tblCellMar>
          <w:left w:w="0" w:type="dxa"/>
          <w:right w:w="0" w:type="dxa"/>
        </w:tblCellMar>
        <w:tblLook w:val="04A0"/>
      </w:tblPr>
      <w:tblGrid>
        <w:gridCol w:w="5055"/>
        <w:gridCol w:w="5055"/>
      </w:tblGrid>
      <w:tr w:rsidR="008B0366" w:rsidRPr="008B0366" w:rsidTr="008B0366">
        <w:trPr>
          <w:tblCellSpacing w:w="0" w:type="dxa"/>
        </w:trPr>
        <w:tc>
          <w:tcPr>
            <w:tcW w:w="5055" w:type="dxa"/>
            <w:shd w:val="clear" w:color="auto" w:fill="FFFFFF"/>
            <w:hideMark/>
          </w:tcPr>
          <w:p w:rsidR="008B0366" w:rsidRPr="008B0366" w:rsidRDefault="008B0366" w:rsidP="008B0366">
            <w:pPr>
              <w:spacing w:after="0" w:line="240" w:lineRule="auto"/>
              <w:jc w:val="both"/>
              <w:rPr>
                <w:rFonts w:ascii="Times New Roman" w:eastAsia="Times New Roman" w:hAnsi="Times New Roman" w:cs="Times New Roman"/>
                <w:color w:val="000000"/>
                <w:sz w:val="28"/>
                <w:szCs w:val="28"/>
              </w:rPr>
            </w:pPr>
          </w:p>
        </w:tc>
        <w:tc>
          <w:tcPr>
            <w:tcW w:w="5055" w:type="dxa"/>
            <w:shd w:val="clear" w:color="auto" w:fill="FFFFFF"/>
            <w:hideMark/>
          </w:tcPr>
          <w:p w:rsidR="008B0366" w:rsidRPr="008B0366" w:rsidRDefault="008B0366" w:rsidP="008B0366">
            <w:pPr>
              <w:spacing w:after="0" w:line="240" w:lineRule="auto"/>
              <w:rPr>
                <w:rFonts w:ascii="Times New Roman" w:eastAsia="Times New Roman" w:hAnsi="Times New Roman" w:cs="Times New Roman"/>
                <w:color w:val="000000"/>
                <w:sz w:val="28"/>
                <w:szCs w:val="28"/>
              </w:rPr>
            </w:pPr>
          </w:p>
        </w:tc>
      </w:tr>
    </w:tbl>
    <w:p w:rsidR="0073106C" w:rsidRPr="00AA4B32" w:rsidRDefault="00AA4B32">
      <w:pPr>
        <w:rPr>
          <w:rFonts w:ascii="Times New Roman" w:hAnsi="Times New Roman" w:cs="Times New Roman"/>
          <w:b/>
          <w:sz w:val="28"/>
          <w:szCs w:val="28"/>
        </w:rPr>
      </w:pPr>
      <w:r w:rsidRPr="00AA4B32">
        <w:rPr>
          <w:rFonts w:ascii="Times New Roman" w:hAnsi="Times New Roman" w:cs="Times New Roman"/>
          <w:b/>
          <w:sz w:val="28"/>
          <w:szCs w:val="28"/>
        </w:rPr>
        <w:t xml:space="preserve">              Duyệt                                                                         Văn Cho</w:t>
      </w:r>
    </w:p>
    <w:p w:rsidR="0073106C" w:rsidRPr="00DA33B6" w:rsidRDefault="0073106C">
      <w:pPr>
        <w:rPr>
          <w:rFonts w:ascii="Times New Roman" w:hAnsi="Times New Roman" w:cs="Times New Roman"/>
          <w:sz w:val="28"/>
          <w:szCs w:val="28"/>
        </w:rPr>
      </w:pPr>
    </w:p>
    <w:p w:rsidR="0073106C" w:rsidRPr="00DA33B6" w:rsidRDefault="0073106C">
      <w:pPr>
        <w:rPr>
          <w:rFonts w:ascii="Times New Roman" w:hAnsi="Times New Roman" w:cs="Times New Roman"/>
          <w:sz w:val="28"/>
          <w:szCs w:val="28"/>
        </w:rPr>
      </w:pPr>
    </w:p>
    <w:p w:rsidR="0073106C" w:rsidRPr="00DA33B6" w:rsidRDefault="0073106C">
      <w:pPr>
        <w:rPr>
          <w:rFonts w:ascii="Times New Roman" w:hAnsi="Times New Roman" w:cs="Times New Roman"/>
          <w:sz w:val="28"/>
          <w:szCs w:val="28"/>
        </w:rPr>
      </w:pPr>
    </w:p>
    <w:p w:rsidR="0073106C" w:rsidRDefault="0073106C">
      <w:pPr>
        <w:rPr>
          <w:rFonts w:ascii="Times New Roman" w:hAnsi="Times New Roman" w:cs="Times New Roman"/>
          <w:sz w:val="28"/>
          <w:szCs w:val="28"/>
        </w:rPr>
      </w:pPr>
    </w:p>
    <w:p w:rsidR="0073106C" w:rsidRDefault="0073106C">
      <w:pPr>
        <w:rPr>
          <w:rFonts w:ascii="Times New Roman" w:hAnsi="Times New Roman" w:cs="Times New Roman"/>
          <w:sz w:val="28"/>
          <w:szCs w:val="28"/>
        </w:rPr>
      </w:pPr>
    </w:p>
    <w:p w:rsidR="0073106C" w:rsidRDefault="0073106C">
      <w:pPr>
        <w:rPr>
          <w:rFonts w:ascii="Times New Roman" w:hAnsi="Times New Roman" w:cs="Times New Roman"/>
          <w:sz w:val="28"/>
          <w:szCs w:val="28"/>
        </w:rPr>
      </w:pPr>
    </w:p>
    <w:p w:rsidR="0073106C" w:rsidRPr="001B64BD" w:rsidRDefault="0073106C">
      <w:pPr>
        <w:rPr>
          <w:rFonts w:ascii="Times New Roman" w:hAnsi="Times New Roman" w:cs="Times New Roman"/>
          <w:sz w:val="28"/>
          <w:szCs w:val="28"/>
        </w:rPr>
      </w:pPr>
    </w:p>
    <w:sectPr w:rsidR="0073106C" w:rsidRPr="001B64BD" w:rsidSect="005910E3">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910E3"/>
    <w:rsid w:val="000A5071"/>
    <w:rsid w:val="00166C3B"/>
    <w:rsid w:val="001B64BD"/>
    <w:rsid w:val="002050E8"/>
    <w:rsid w:val="002828FE"/>
    <w:rsid w:val="0031575D"/>
    <w:rsid w:val="004D5BDD"/>
    <w:rsid w:val="005910E3"/>
    <w:rsid w:val="006A7FF0"/>
    <w:rsid w:val="0073106C"/>
    <w:rsid w:val="00753BBC"/>
    <w:rsid w:val="007C6CDE"/>
    <w:rsid w:val="008B0366"/>
    <w:rsid w:val="008C0525"/>
    <w:rsid w:val="00927A97"/>
    <w:rsid w:val="009572F2"/>
    <w:rsid w:val="009B2EA3"/>
    <w:rsid w:val="009C28A4"/>
    <w:rsid w:val="00AA4B32"/>
    <w:rsid w:val="00BB3D1F"/>
    <w:rsid w:val="00C35D7C"/>
    <w:rsid w:val="00D908B7"/>
    <w:rsid w:val="00DA33B6"/>
    <w:rsid w:val="00DC3543"/>
    <w:rsid w:val="00E03970"/>
    <w:rsid w:val="00EA4160"/>
    <w:rsid w:val="00EC5566"/>
    <w:rsid w:val="00EC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E8"/>
  </w:style>
  <w:style w:type="paragraph" w:styleId="Heading1">
    <w:name w:val="heading 1"/>
    <w:basedOn w:val="Normal"/>
    <w:link w:val="Heading1Char"/>
    <w:uiPriority w:val="9"/>
    <w:qFormat/>
    <w:rsid w:val="006A7F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3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53BBC"/>
    <w:rPr>
      <w:b/>
      <w:bCs/>
    </w:rPr>
  </w:style>
  <w:style w:type="paragraph" w:styleId="NoSpacing">
    <w:name w:val="No Spacing"/>
    <w:uiPriority w:val="1"/>
    <w:qFormat/>
    <w:rsid w:val="00EC6617"/>
    <w:pPr>
      <w:spacing w:after="0" w:line="240" w:lineRule="auto"/>
    </w:pPr>
  </w:style>
  <w:style w:type="character" w:customStyle="1" w:styleId="Heading1Char">
    <w:name w:val="Heading 1 Char"/>
    <w:basedOn w:val="DefaultParagraphFont"/>
    <w:link w:val="Heading1"/>
    <w:uiPriority w:val="9"/>
    <w:rsid w:val="006A7FF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7FF0"/>
    <w:rPr>
      <w:color w:val="0000FF"/>
      <w:u w:val="single"/>
    </w:rPr>
  </w:style>
  <w:style w:type="character" w:customStyle="1" w:styleId="dformatdate">
    <w:name w:val="dformatdate"/>
    <w:basedOn w:val="DefaultParagraphFont"/>
    <w:rsid w:val="006A7FF0"/>
  </w:style>
  <w:style w:type="paragraph" w:customStyle="1" w:styleId="pbody">
    <w:name w:val="pbody"/>
    <w:basedOn w:val="Normal"/>
    <w:rsid w:val="006A7F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90934">
      <w:bodyDiv w:val="1"/>
      <w:marLeft w:val="0"/>
      <w:marRight w:val="0"/>
      <w:marTop w:val="0"/>
      <w:marBottom w:val="0"/>
      <w:divBdr>
        <w:top w:val="none" w:sz="0" w:space="0" w:color="auto"/>
        <w:left w:val="none" w:sz="0" w:space="0" w:color="auto"/>
        <w:bottom w:val="none" w:sz="0" w:space="0" w:color="auto"/>
        <w:right w:val="none" w:sz="0" w:space="0" w:color="auto"/>
      </w:divBdr>
      <w:divsChild>
        <w:div w:id="393629496">
          <w:marLeft w:val="150"/>
          <w:marRight w:val="0"/>
          <w:marTop w:val="0"/>
          <w:marBottom w:val="150"/>
          <w:divBdr>
            <w:top w:val="none" w:sz="0" w:space="0" w:color="auto"/>
            <w:left w:val="none" w:sz="0" w:space="0" w:color="auto"/>
            <w:bottom w:val="none" w:sz="0" w:space="0" w:color="auto"/>
            <w:right w:val="none" w:sz="0" w:space="0" w:color="auto"/>
          </w:divBdr>
        </w:div>
        <w:div w:id="2008249118">
          <w:marLeft w:val="150"/>
          <w:marRight w:val="150"/>
          <w:marTop w:val="150"/>
          <w:marBottom w:val="150"/>
          <w:divBdr>
            <w:top w:val="single" w:sz="6" w:space="4" w:color="DDDDDD"/>
            <w:left w:val="single" w:sz="2" w:space="0" w:color="DDDDDD"/>
            <w:bottom w:val="single" w:sz="2" w:space="4" w:color="DDDDDD"/>
            <w:right w:val="single" w:sz="2" w:space="0" w:color="DDDDDD"/>
          </w:divBdr>
          <w:divsChild>
            <w:div w:id="848368869">
              <w:marLeft w:val="0"/>
              <w:marRight w:val="0"/>
              <w:marTop w:val="0"/>
              <w:marBottom w:val="0"/>
              <w:divBdr>
                <w:top w:val="none" w:sz="0" w:space="0" w:color="auto"/>
                <w:left w:val="none" w:sz="0" w:space="0" w:color="auto"/>
                <w:bottom w:val="none" w:sz="0" w:space="0" w:color="auto"/>
                <w:right w:val="none" w:sz="0" w:space="0" w:color="auto"/>
              </w:divBdr>
            </w:div>
            <w:div w:id="868373166">
              <w:marLeft w:val="0"/>
              <w:marRight w:val="0"/>
              <w:marTop w:val="75"/>
              <w:marBottom w:val="0"/>
              <w:divBdr>
                <w:top w:val="none" w:sz="0" w:space="0" w:color="auto"/>
                <w:left w:val="none" w:sz="0" w:space="0" w:color="auto"/>
                <w:bottom w:val="none" w:sz="0" w:space="0" w:color="auto"/>
                <w:right w:val="none" w:sz="0" w:space="0" w:color="auto"/>
              </w:divBdr>
            </w:div>
          </w:divsChild>
        </w:div>
        <w:div w:id="532499892">
          <w:marLeft w:val="0"/>
          <w:marRight w:val="0"/>
          <w:marTop w:val="0"/>
          <w:marBottom w:val="0"/>
          <w:divBdr>
            <w:top w:val="none" w:sz="0" w:space="0" w:color="auto"/>
            <w:left w:val="none" w:sz="0" w:space="0" w:color="auto"/>
            <w:bottom w:val="none" w:sz="0" w:space="0" w:color="auto"/>
            <w:right w:val="none" w:sz="0" w:space="0" w:color="auto"/>
          </w:divBdr>
          <w:divsChild>
            <w:div w:id="1599950784">
              <w:marLeft w:val="0"/>
              <w:marRight w:val="0"/>
              <w:marTop w:val="0"/>
              <w:marBottom w:val="0"/>
              <w:divBdr>
                <w:top w:val="none" w:sz="0" w:space="0" w:color="auto"/>
                <w:left w:val="none" w:sz="0" w:space="0" w:color="auto"/>
                <w:bottom w:val="none" w:sz="0" w:space="0" w:color="auto"/>
                <w:right w:val="none" w:sz="0" w:space="0" w:color="auto"/>
              </w:divBdr>
              <w:divsChild>
                <w:div w:id="2076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99">
      <w:bodyDiv w:val="1"/>
      <w:marLeft w:val="0"/>
      <w:marRight w:val="0"/>
      <w:marTop w:val="0"/>
      <w:marBottom w:val="0"/>
      <w:divBdr>
        <w:top w:val="none" w:sz="0" w:space="0" w:color="auto"/>
        <w:left w:val="none" w:sz="0" w:space="0" w:color="auto"/>
        <w:bottom w:val="none" w:sz="0" w:space="0" w:color="auto"/>
        <w:right w:val="none" w:sz="0" w:space="0" w:color="auto"/>
      </w:divBdr>
    </w:div>
    <w:div w:id="19840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2024-04-23T02:19:00Z</dcterms:created>
  <dcterms:modified xsi:type="dcterms:W3CDTF">2024-04-23T03:35:00Z</dcterms:modified>
</cp:coreProperties>
</file>