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639" w:type="dxa"/>
        <w:tblInd w:w="108" w:type="dxa"/>
        <w:tblLayout w:type="fixed"/>
        <w:tblLook w:val="0400" w:firstRow="0" w:lastRow="0" w:firstColumn="0" w:lastColumn="0" w:noHBand="0" w:noVBand="1"/>
      </w:tblPr>
      <w:tblGrid>
        <w:gridCol w:w="3544"/>
        <w:gridCol w:w="6095"/>
      </w:tblGrid>
      <w:tr w:rsidR="00E55803">
        <w:tc>
          <w:tcPr>
            <w:tcW w:w="3544" w:type="dxa"/>
          </w:tcPr>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HỘI ĐỒNG NHÂN DÂN </w:t>
            </w:r>
          </w:p>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XÃ HƯƠNG BÌNH</w:t>
            </w:r>
          </w:p>
          <w:p w:rsidR="00E55803" w:rsidRDefault="007D070C" w:rsidP="00DA1691">
            <w:pPr>
              <w:spacing w:after="0" w:line="360" w:lineRule="exact"/>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58240" behindDoc="0" locked="0" layoutInCell="1" hidden="0" allowOverlap="1" wp14:anchorId="4CCD4714" wp14:editId="7A2CA779">
                      <wp:simplePos x="0" y="0"/>
                      <wp:positionH relativeFrom="column">
                        <wp:posOffset>685800</wp:posOffset>
                      </wp:positionH>
                      <wp:positionV relativeFrom="paragraph">
                        <wp:posOffset>38100</wp:posOffset>
                      </wp:positionV>
                      <wp:extent cx="704850" cy="12700"/>
                      <wp:effectExtent l="0" t="0" r="0" b="0"/>
                      <wp:wrapNone/>
                      <wp:docPr id="1" name="Freeform 1"/>
                      <wp:cNvGraphicFramePr/>
                      <a:graphic xmlns:a="http://schemas.openxmlformats.org/drawingml/2006/main">
                        <a:graphicData uri="http://schemas.microsoft.com/office/word/2010/wordprocessingShape">
                          <wps:wsp>
                            <wps:cNvSpPr/>
                            <wps:spPr>
                              <a:xfrm>
                                <a:off x="4993575" y="3780000"/>
                                <a:ext cx="704850" cy="0"/>
                              </a:xfrm>
                              <a:custGeom>
                                <a:avLst/>
                                <a:gdLst/>
                                <a:ahLst/>
                                <a:cxnLst/>
                                <a:rect l="l" t="t" r="r" b="b"/>
                                <a:pathLst>
                                  <a:path w="704850" h="1" extrusionOk="0">
                                    <a:moveTo>
                                      <a:pt x="0" y="0"/>
                                    </a:moveTo>
                                    <a:lnTo>
                                      <a:pt x="7048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685800</wp:posOffset>
                      </wp:positionH>
                      <wp:positionV relativeFrom="paragraph">
                        <wp:posOffset>38100</wp:posOffset>
                      </wp:positionV>
                      <wp:extent cx="70485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04850" cy="12700"/>
                              </a:xfrm>
                              <a:prstGeom prst="rect"/>
                              <a:ln/>
                            </pic:spPr>
                          </pic:pic>
                        </a:graphicData>
                      </a:graphic>
                    </wp:anchor>
                  </w:drawing>
                </mc:Fallback>
              </mc:AlternateContent>
            </w:r>
          </w:p>
        </w:tc>
        <w:tc>
          <w:tcPr>
            <w:tcW w:w="6095" w:type="dxa"/>
          </w:tcPr>
          <w:p w:rsidR="00E55803" w:rsidRDefault="007D070C" w:rsidP="00DA1691">
            <w:pPr>
              <w:spacing w:after="0" w:line="3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rsidR="00E55803" w:rsidRDefault="007D070C" w:rsidP="00DA1691">
            <w:pPr>
              <w:spacing w:after="0" w:line="360" w:lineRule="exact"/>
              <w:ind w:firstLine="720"/>
              <w:jc w:val="center"/>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59264" behindDoc="0" locked="0" layoutInCell="1" hidden="0" allowOverlap="1" wp14:anchorId="1E21CBAA" wp14:editId="118EF23B">
                      <wp:simplePos x="0" y="0"/>
                      <wp:positionH relativeFrom="column">
                        <wp:posOffset>114300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6090220" y="3828260"/>
                                <a:ext cx="225425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tc>
      </w:tr>
      <w:tr w:rsidR="00E55803">
        <w:tc>
          <w:tcPr>
            <w:tcW w:w="3544" w:type="dxa"/>
          </w:tcPr>
          <w:p w:rsidR="00E55803" w:rsidRDefault="00671A55" w:rsidP="00DA1691">
            <w:pPr>
              <w:spacing w:after="0" w:line="360" w:lineRule="exact"/>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Số: </w:t>
            </w:r>
            <w:r w:rsidR="009851D1">
              <w:rPr>
                <w:rFonts w:ascii="Times New Roman" w:eastAsia="Times New Roman" w:hAnsi="Times New Roman" w:cs="Times New Roman"/>
                <w:sz w:val="28"/>
                <w:szCs w:val="28"/>
              </w:rPr>
              <w:t>04</w:t>
            </w:r>
            <w:r w:rsidR="007D070C">
              <w:rPr>
                <w:rFonts w:ascii="Times New Roman" w:eastAsia="Times New Roman" w:hAnsi="Times New Roman" w:cs="Times New Roman"/>
                <w:sz w:val="28"/>
                <w:szCs w:val="28"/>
              </w:rPr>
              <w:t>/TB- HĐND</w:t>
            </w:r>
          </w:p>
        </w:tc>
        <w:tc>
          <w:tcPr>
            <w:tcW w:w="6095" w:type="dxa"/>
          </w:tcPr>
          <w:p w:rsidR="00E55803" w:rsidRDefault="007D070C" w:rsidP="00DA1691">
            <w:pPr>
              <w:spacing w:after="0" w:line="360" w:lineRule="exact"/>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Hương</w:t>
            </w:r>
            <w:r w:rsidR="00FD69E5">
              <w:rPr>
                <w:rFonts w:ascii="Times New Roman" w:eastAsia="Times New Roman" w:hAnsi="Times New Roman" w:cs="Times New Roman"/>
                <w:i/>
                <w:sz w:val="28"/>
                <w:szCs w:val="28"/>
              </w:rPr>
              <w:t xml:space="preserve"> Bình, ngày 14 tháng 11 năm 2023</w:t>
            </w:r>
          </w:p>
        </w:tc>
      </w:tr>
    </w:tbl>
    <w:p w:rsidR="00E55803" w:rsidRDefault="00E55803" w:rsidP="00DA1691">
      <w:pPr>
        <w:spacing w:after="0" w:line="360" w:lineRule="exact"/>
        <w:rPr>
          <w:rFonts w:ascii="Times New Roman" w:eastAsia="Times New Roman" w:hAnsi="Times New Roman" w:cs="Times New Roman"/>
          <w:b/>
          <w:sz w:val="28"/>
          <w:szCs w:val="28"/>
        </w:rPr>
      </w:pPr>
    </w:p>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BÁO</w:t>
      </w:r>
    </w:p>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Về nội dung </w:t>
      </w:r>
      <w:r w:rsidR="00FD69E5">
        <w:rPr>
          <w:rFonts w:ascii="Times New Roman" w:eastAsia="Times New Roman" w:hAnsi="Times New Roman" w:cs="Times New Roman"/>
          <w:b/>
          <w:sz w:val="28"/>
          <w:szCs w:val="28"/>
        </w:rPr>
        <w:t>chuẩn bị kỳ họp thứ 7</w:t>
      </w:r>
      <w:r>
        <w:rPr>
          <w:rFonts w:ascii="Times New Roman" w:eastAsia="Times New Roman" w:hAnsi="Times New Roman" w:cs="Times New Roman"/>
          <w:b/>
          <w:sz w:val="28"/>
          <w:szCs w:val="28"/>
        </w:rPr>
        <w:t xml:space="preserve"> HĐND xã khoá X</w:t>
      </w:r>
      <w:r w:rsidR="009F3F0D">
        <w:rPr>
          <w:rFonts w:ascii="Times New Roman" w:eastAsia="Times New Roman" w:hAnsi="Times New Roman" w:cs="Times New Roman"/>
          <w:b/>
          <w:sz w:val="28"/>
          <w:szCs w:val="28"/>
        </w:rPr>
        <w:t>I</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noProof/>
        </w:rPr>
        <mc:AlternateContent>
          <mc:Choice Requires="wpg">
            <w:drawing>
              <wp:anchor distT="0" distB="0" distL="114300" distR="114300" simplePos="0" relativeHeight="251660288" behindDoc="0" locked="0" layoutInCell="1" hidden="0" allowOverlap="1" wp14:anchorId="7A299C33" wp14:editId="295A37A1">
                <wp:simplePos x="0" y="0"/>
                <wp:positionH relativeFrom="column">
                  <wp:posOffset>1841500</wp:posOffset>
                </wp:positionH>
                <wp:positionV relativeFrom="paragraph">
                  <wp:posOffset>63500</wp:posOffset>
                </wp:positionV>
                <wp:extent cx="2571750" cy="12700"/>
                <wp:effectExtent l="0" t="0" r="0" b="0"/>
                <wp:wrapNone/>
                <wp:docPr id="2" name="Freeform 2"/>
                <wp:cNvGraphicFramePr/>
                <a:graphic xmlns:a="http://schemas.openxmlformats.org/drawingml/2006/main">
                  <a:graphicData uri="http://schemas.microsoft.com/office/word/2010/wordprocessingShape">
                    <wps:wsp>
                      <wps:cNvSpPr/>
                      <wps:spPr>
                        <a:xfrm>
                          <a:off x="4060125" y="3780000"/>
                          <a:ext cx="2571750" cy="0"/>
                        </a:xfrm>
                        <a:custGeom>
                          <a:avLst/>
                          <a:gdLst/>
                          <a:ahLst/>
                          <a:cxnLst/>
                          <a:rect l="l" t="t" r="r" b="b"/>
                          <a:pathLst>
                            <a:path w="2571750" h="1" extrusionOk="0">
                              <a:moveTo>
                                <a:pt x="0" y="0"/>
                              </a:moveTo>
                              <a:lnTo>
                                <a:pt x="25717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1841500</wp:posOffset>
                </wp:positionH>
                <wp:positionV relativeFrom="paragraph">
                  <wp:posOffset>63500</wp:posOffset>
                </wp:positionV>
                <wp:extent cx="25717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71750" cy="12700"/>
                        </a:xfrm>
                        <a:prstGeom prst="rect"/>
                        <a:ln/>
                      </pic:spPr>
                    </pic:pic>
                  </a:graphicData>
                </a:graphic>
              </wp:anchor>
            </w:drawing>
          </mc:Fallback>
        </mc:AlternateConten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hiện kế hoạc</w:t>
      </w:r>
      <w:r w:rsidR="00A52758">
        <w:rPr>
          <w:rFonts w:ascii="Times New Roman" w:eastAsia="Times New Roman" w:hAnsi="Times New Roman" w:cs="Times New Roman"/>
          <w:sz w:val="28"/>
          <w:szCs w:val="28"/>
        </w:rPr>
        <w:t>h hoạt</w:t>
      </w:r>
      <w:r w:rsidR="00FD69E5">
        <w:rPr>
          <w:rFonts w:ascii="Times New Roman" w:eastAsia="Times New Roman" w:hAnsi="Times New Roman" w:cs="Times New Roman"/>
          <w:sz w:val="28"/>
          <w:szCs w:val="28"/>
        </w:rPr>
        <w:t xml:space="preserve"> động của HĐND xã năm 2023</w:t>
      </w:r>
      <w:r>
        <w:rPr>
          <w:rFonts w:ascii="Times New Roman" w:eastAsia="Times New Roman" w:hAnsi="Times New Roman" w:cs="Times New Roman"/>
          <w:sz w:val="28"/>
          <w:szCs w:val="28"/>
        </w:rPr>
        <w:t xml:space="preserve">. Ngày </w:t>
      </w:r>
      <w:r w:rsidR="00FD69E5">
        <w:rPr>
          <w:rFonts w:ascii="Times New Roman" w:eastAsia="Times New Roman" w:hAnsi="Times New Roman" w:cs="Times New Roman"/>
          <w:b/>
          <w:sz w:val="28"/>
          <w:szCs w:val="28"/>
        </w:rPr>
        <w:t>10/11/2023</w:t>
      </w:r>
      <w:r w:rsidR="00FD69E5">
        <w:rPr>
          <w:rFonts w:ascii="Times New Roman" w:eastAsia="Times New Roman" w:hAnsi="Times New Roman" w:cs="Times New Roman"/>
          <w:sz w:val="28"/>
          <w:szCs w:val="28"/>
        </w:rPr>
        <w:t xml:space="preserve"> Thường trực HĐND xã </w:t>
      </w:r>
      <w:r>
        <w:rPr>
          <w:rFonts w:ascii="Times New Roman" w:eastAsia="Times New Roman" w:hAnsi="Times New Roman" w:cs="Times New Roman"/>
          <w:sz w:val="28"/>
          <w:szCs w:val="28"/>
        </w:rPr>
        <w:t>họp liên tịch với UBND, Ban thường trực UBMTTQVN và hai Ban HĐND xã để thảo luận, thống nhất nội dung, dự kiế</w:t>
      </w:r>
      <w:r w:rsidR="000F06C8">
        <w:rPr>
          <w:rFonts w:ascii="Times New Roman" w:eastAsia="Times New Roman" w:hAnsi="Times New Roman" w:cs="Times New Roman"/>
          <w:sz w:val="28"/>
          <w:szCs w:val="28"/>
        </w:rPr>
        <w:t>n</w:t>
      </w:r>
      <w:r w:rsidR="00FD69E5">
        <w:rPr>
          <w:rFonts w:ascii="Times New Roman" w:eastAsia="Times New Roman" w:hAnsi="Times New Roman" w:cs="Times New Roman"/>
          <w:sz w:val="28"/>
          <w:szCs w:val="28"/>
        </w:rPr>
        <w:t xml:space="preserve"> thời gian tổ chức kỳ họp thứ 7</w:t>
      </w:r>
      <w:r>
        <w:rPr>
          <w:rFonts w:ascii="Times New Roman" w:eastAsia="Times New Roman" w:hAnsi="Times New Roman" w:cs="Times New Roman"/>
          <w:sz w:val="28"/>
          <w:szCs w:val="28"/>
        </w:rPr>
        <w:t xml:space="preserve"> HĐND xã khoá X</w:t>
      </w:r>
      <w:r w:rsidR="009F3F0D">
        <w:rPr>
          <w:rFonts w:ascii="Times New Roman" w:eastAsia="Times New Roman" w:hAnsi="Times New Roman" w:cs="Times New Roman"/>
          <w:sz w:val="28"/>
          <w:szCs w:val="28"/>
        </w:rPr>
        <w:t>I</w:t>
      </w:r>
      <w:r>
        <w:rPr>
          <w:rFonts w:ascii="Times New Roman" w:eastAsia="Times New Roman" w:hAnsi="Times New Roman" w:cs="Times New Roman"/>
          <w:sz w:val="28"/>
          <w:szCs w:val="28"/>
        </w:rPr>
        <w:t>; cụ Thể như sau:</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I. Nội dung</w:t>
      </w:r>
      <w:r>
        <w:rPr>
          <w:rFonts w:ascii="Times New Roman" w:eastAsia="Times New Roman" w:hAnsi="Times New Roman" w:cs="Times New Roman"/>
          <w:sz w:val="28"/>
          <w:szCs w:val="28"/>
        </w:rPr>
        <w:t>:</w:t>
      </w:r>
    </w:p>
    <w:p w:rsidR="00E55803" w:rsidRDefault="00A52758"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Kỳ </w:t>
      </w:r>
      <w:r w:rsidR="00FD69E5">
        <w:rPr>
          <w:rFonts w:ascii="Times New Roman" w:eastAsia="Times New Roman" w:hAnsi="Times New Roman" w:cs="Times New Roman"/>
          <w:sz w:val="28"/>
          <w:szCs w:val="28"/>
        </w:rPr>
        <w:t>họp thứ 7</w:t>
      </w:r>
      <w:r w:rsidR="007D070C">
        <w:rPr>
          <w:rFonts w:ascii="Times New Roman" w:eastAsia="Times New Roman" w:hAnsi="Times New Roman" w:cs="Times New Roman"/>
          <w:sz w:val="28"/>
          <w:szCs w:val="28"/>
        </w:rPr>
        <w:t xml:space="preserve"> HĐND xã sẽ trực tiếp đánh giá kết quả tình hình hoạt động của Thường trực HĐND, các Ban của HĐND; đánh giá kết quả và tình hình thực hiện nhiệm vụ phát triển kinh tế - xã hội, quốc phòng - an ninh; kết quả thu, chi ngân sách</w:t>
      </w:r>
      <w:r w:rsidR="00AD72A2">
        <w:rPr>
          <w:rFonts w:ascii="Times New Roman" w:eastAsia="Times New Roman" w:hAnsi="Times New Roman" w:cs="Times New Roman"/>
          <w:sz w:val="28"/>
          <w:szCs w:val="28"/>
        </w:rPr>
        <w:t xml:space="preserve"> xã năm</w:t>
      </w:r>
      <w:r w:rsidR="00FD69E5">
        <w:rPr>
          <w:rFonts w:ascii="Times New Roman" w:eastAsia="Times New Roman" w:hAnsi="Times New Roman" w:cs="Times New Roman"/>
          <w:sz w:val="28"/>
          <w:szCs w:val="28"/>
        </w:rPr>
        <w:t xml:space="preserve"> 2023</w:t>
      </w:r>
      <w:r w:rsidR="007D070C">
        <w:rPr>
          <w:rFonts w:ascii="Times New Roman" w:eastAsia="Times New Roman" w:hAnsi="Times New Roman" w:cs="Times New Roman"/>
          <w:sz w:val="28"/>
          <w:szCs w:val="28"/>
        </w:rPr>
        <w:t>; bàn và quyết định các mục tiêu, nhiệm vụ phát triển kinh tế - xã hội , quốc phòng - an nin</w:t>
      </w:r>
      <w:r w:rsidR="00FD69E5">
        <w:rPr>
          <w:rFonts w:ascii="Times New Roman" w:eastAsia="Times New Roman" w:hAnsi="Times New Roman" w:cs="Times New Roman"/>
          <w:sz w:val="28"/>
          <w:szCs w:val="28"/>
        </w:rPr>
        <w:t>h; phân bổ ngân sách xã năm 2024</w:t>
      </w:r>
      <w:r w:rsidR="007D070C">
        <w:rPr>
          <w:rFonts w:ascii="Times New Roman" w:eastAsia="Times New Roman" w:hAnsi="Times New Roman" w:cs="Times New Roman"/>
          <w:sz w:val="28"/>
          <w:szCs w:val="28"/>
        </w:rPr>
        <w:t xml:space="preserve">; </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Nghe Ban thường trực UBMTTQVN xã thông báo tình hình khối đại đoàn kết toàn dân và hoạt động tham gia xây dựng chính quyền; chất vấn và trả lời chất vấn tại kỳ họp, đồng thời thông qua các tờ trình, đề án, dự thảo nghị quyết tại kỳ họp và một số nội dung quan trọng khác.</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A.Các báo báo của Thường trực HĐND và hai Ban HĐND xã:</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Báo cáo của Thường trực HĐND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Báo cáo tình hìn</w:t>
      </w:r>
      <w:r w:rsidR="00AD72A2">
        <w:rPr>
          <w:rFonts w:ascii="Times New Roman" w:eastAsia="Times New Roman" w:hAnsi="Times New Roman" w:cs="Times New Roman"/>
          <w:sz w:val="28"/>
          <w:szCs w:val="28"/>
        </w:rPr>
        <w:t>h hoạt động của HĐND xã năm 202</w:t>
      </w:r>
      <w:r w:rsidR="00FD69E5">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và nh</w:t>
      </w:r>
      <w:r w:rsidR="00343F27">
        <w:rPr>
          <w:rFonts w:ascii="Times New Roman" w:eastAsia="Times New Roman" w:hAnsi="Times New Roman" w:cs="Times New Roman"/>
          <w:sz w:val="28"/>
          <w:szCs w:val="28"/>
        </w:rPr>
        <w:t xml:space="preserve">ững nhiệm vụ trọng tâm </w:t>
      </w:r>
      <w:r w:rsidR="00AD72A2">
        <w:rPr>
          <w:rFonts w:ascii="Times New Roman" w:eastAsia="Times New Roman" w:hAnsi="Times New Roman" w:cs="Times New Roman"/>
          <w:sz w:val="28"/>
          <w:szCs w:val="28"/>
        </w:rPr>
        <w:t>năm 202</w:t>
      </w:r>
      <w:r w:rsidR="00FD69E5">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Báo cáo tổng hợp ý kiến </w:t>
      </w:r>
      <w:r w:rsidR="00AD72A2">
        <w:rPr>
          <w:rFonts w:ascii="Times New Roman" w:eastAsia="Times New Roman" w:hAnsi="Times New Roman" w:cs="Times New Roman"/>
          <w:sz w:val="28"/>
          <w:szCs w:val="28"/>
        </w:rPr>
        <w:t>c</w:t>
      </w:r>
      <w:r w:rsidR="00FD69E5">
        <w:rPr>
          <w:rFonts w:ascii="Times New Roman" w:eastAsia="Times New Roman" w:hAnsi="Times New Roman" w:cs="Times New Roman"/>
          <w:sz w:val="28"/>
          <w:szCs w:val="28"/>
        </w:rPr>
        <w:t>ử tri tham gia tại kỳ họp thứ 7</w:t>
      </w:r>
      <w:r>
        <w:rPr>
          <w:rFonts w:ascii="Times New Roman" w:eastAsia="Times New Roman" w:hAnsi="Times New Roman" w:cs="Times New Roman"/>
          <w:sz w:val="28"/>
          <w:szCs w:val="28"/>
        </w:rPr>
        <w:t xml:space="preserve"> HĐND xã.</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Báo cáo hai Ban HĐND xã:</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Ban Kinh tế - xã hội:</w:t>
      </w:r>
    </w:p>
    <w:p w:rsidR="00E55803" w:rsidRDefault="007D070C" w:rsidP="00DA1691">
      <w:pPr>
        <w:spacing w:after="0" w:line="360" w:lineRule="exact"/>
        <w:ind w:firstLine="567"/>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1. Báo cáo thẩm tra về tình hình thực hiện nh</w:t>
      </w:r>
      <w:r w:rsidR="00AD72A2">
        <w:rPr>
          <w:rFonts w:ascii="Times New Roman" w:eastAsia="Times New Roman" w:hAnsi="Times New Roman" w:cs="Times New Roman"/>
          <w:sz w:val="28"/>
          <w:szCs w:val="28"/>
        </w:rPr>
        <w:t xml:space="preserve">iệm vụ kinh tế - </w:t>
      </w:r>
      <w:r w:rsidR="001D6AFF">
        <w:rPr>
          <w:rFonts w:ascii="Times New Roman" w:eastAsia="Times New Roman" w:hAnsi="Times New Roman" w:cs="Times New Roman"/>
          <w:sz w:val="28"/>
          <w:szCs w:val="28"/>
        </w:rPr>
        <w:t>xã</w:t>
      </w:r>
      <w:r w:rsidR="00FD69E5">
        <w:rPr>
          <w:rFonts w:ascii="Times New Roman" w:eastAsia="Times New Roman" w:hAnsi="Times New Roman" w:cs="Times New Roman"/>
          <w:sz w:val="28"/>
          <w:szCs w:val="28"/>
        </w:rPr>
        <w:t xml:space="preserve"> hội năm 2023</w:t>
      </w:r>
      <w:r>
        <w:rPr>
          <w:rFonts w:ascii="Times New Roman" w:eastAsia="Times New Roman" w:hAnsi="Times New Roman" w:cs="Times New Roman"/>
          <w:sz w:val="28"/>
          <w:szCs w:val="28"/>
        </w:rPr>
        <w:t>; Nh</w:t>
      </w:r>
      <w:r w:rsidR="00A52758">
        <w:rPr>
          <w:rFonts w:ascii="Times New Roman" w:eastAsia="Times New Roman" w:hAnsi="Times New Roman" w:cs="Times New Roman"/>
          <w:sz w:val="28"/>
          <w:szCs w:val="28"/>
        </w:rPr>
        <w:t xml:space="preserve">ững </w:t>
      </w:r>
      <w:r w:rsidR="00AD72A2">
        <w:rPr>
          <w:rFonts w:ascii="Times New Roman" w:eastAsia="Times New Roman" w:hAnsi="Times New Roman" w:cs="Times New Roman"/>
          <w:sz w:val="28"/>
          <w:szCs w:val="28"/>
        </w:rPr>
        <w:t>nhiệm vụ trọng tâm năm 202</w:t>
      </w:r>
      <w:r w:rsidR="00FD69E5">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Báo cáo thẩm tra về kết quả thực hi</w:t>
      </w:r>
      <w:r w:rsidR="00976FFE">
        <w:rPr>
          <w:rFonts w:ascii="Times New Roman" w:eastAsia="Times New Roman" w:hAnsi="Times New Roman" w:cs="Times New Roman"/>
          <w:sz w:val="28"/>
          <w:szCs w:val="28"/>
        </w:rPr>
        <w:t>ện dự toán ngân sách xã năm 20</w:t>
      </w:r>
      <w:r w:rsidR="00AD72A2">
        <w:rPr>
          <w:rFonts w:ascii="Times New Roman" w:eastAsia="Times New Roman" w:hAnsi="Times New Roman" w:cs="Times New Roman"/>
          <w:sz w:val="28"/>
          <w:szCs w:val="28"/>
        </w:rPr>
        <w:t>2</w:t>
      </w:r>
      <w:r w:rsidR="00FD69E5">
        <w:rPr>
          <w:rFonts w:ascii="Times New Roman" w:eastAsia="Times New Roman" w:hAnsi="Times New Roman" w:cs="Times New Roman"/>
          <w:sz w:val="28"/>
          <w:szCs w:val="28"/>
        </w:rPr>
        <w:t>3</w:t>
      </w:r>
      <w:r>
        <w:rPr>
          <w:rFonts w:ascii="Times New Roman" w:eastAsia="Times New Roman" w:hAnsi="Times New Roman" w:cs="Times New Roman"/>
          <w:sz w:val="28"/>
          <w:szCs w:val="28"/>
        </w:rPr>
        <w:t>; dự toán thu, c</w:t>
      </w:r>
      <w:r w:rsidR="00FD69E5">
        <w:rPr>
          <w:rFonts w:ascii="Times New Roman" w:eastAsia="Times New Roman" w:hAnsi="Times New Roman" w:cs="Times New Roman"/>
          <w:sz w:val="28"/>
          <w:szCs w:val="28"/>
        </w:rPr>
        <w:t>hi, phân bổ ngân năm xã năm 2024</w:t>
      </w:r>
      <w:r>
        <w:rPr>
          <w:rFonts w:ascii="Times New Roman" w:eastAsia="Times New Roman" w:hAnsi="Times New Roman" w:cs="Times New Roman"/>
          <w:sz w:val="28"/>
          <w:szCs w:val="28"/>
        </w:rPr>
        <w:t xml:space="preserve">. </w:t>
      </w:r>
    </w:p>
    <w:p w:rsidR="003258C0" w:rsidRPr="00C41133" w:rsidRDefault="009D35F8" w:rsidP="003258C0">
      <w:pPr>
        <w:spacing w:after="0" w:line="360" w:lineRule="exact"/>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3. Báo cáo thẩm tra </w:t>
      </w:r>
      <w:r w:rsidR="003258C0" w:rsidRPr="00C41133">
        <w:rPr>
          <w:rFonts w:ascii="Times New Roman" w:eastAsia="Times New Roman" w:hAnsi="Times New Roman" w:cs="Times New Roman"/>
          <w:color w:val="FF0000"/>
          <w:sz w:val="28"/>
          <w:szCs w:val="28"/>
        </w:rPr>
        <w:t>Kế hoạch thực hiện Quy chế dân chủ</w:t>
      </w:r>
      <w:r w:rsidR="003258C0">
        <w:rPr>
          <w:rFonts w:ascii="Times New Roman" w:eastAsia="Times New Roman" w:hAnsi="Times New Roman" w:cs="Times New Roman"/>
          <w:color w:val="FF0000"/>
          <w:sz w:val="28"/>
          <w:szCs w:val="28"/>
        </w:rPr>
        <w:t xml:space="preserve"> ở</w:t>
      </w:r>
      <w:r w:rsidR="003258C0" w:rsidRPr="00C41133">
        <w:rPr>
          <w:rFonts w:ascii="Times New Roman" w:eastAsia="Times New Roman" w:hAnsi="Times New Roman" w:cs="Times New Roman"/>
          <w:color w:val="FF0000"/>
          <w:sz w:val="28"/>
          <w:szCs w:val="28"/>
        </w:rPr>
        <w:t xml:space="preserve"> cơ sở tại cơ quan.</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Ban pháp chế:</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Báo cáo thẩm tra về tình hình chấp hành pháp luậ</w:t>
      </w:r>
      <w:r w:rsidR="00AD72A2">
        <w:rPr>
          <w:rFonts w:ascii="Times New Roman" w:eastAsia="Times New Roman" w:hAnsi="Times New Roman" w:cs="Times New Roman"/>
          <w:sz w:val="28"/>
          <w:szCs w:val="28"/>
        </w:rPr>
        <w:t>t, quốc phòng -</w:t>
      </w:r>
      <w:r w:rsidR="003258C0">
        <w:rPr>
          <w:rFonts w:ascii="Times New Roman" w:eastAsia="Times New Roman" w:hAnsi="Times New Roman" w:cs="Times New Roman"/>
          <w:sz w:val="28"/>
          <w:szCs w:val="28"/>
        </w:rPr>
        <w:t xml:space="preserve"> an ninh năm 2023</w:t>
      </w:r>
      <w:r>
        <w:rPr>
          <w:rFonts w:ascii="Times New Roman" w:eastAsia="Times New Roman" w:hAnsi="Times New Roman" w:cs="Times New Roman"/>
          <w:sz w:val="28"/>
          <w:szCs w:val="28"/>
        </w:rPr>
        <w:t xml:space="preserve"> v</w:t>
      </w:r>
      <w:r w:rsidR="003258C0">
        <w:rPr>
          <w:rFonts w:ascii="Times New Roman" w:eastAsia="Times New Roman" w:hAnsi="Times New Roman" w:cs="Times New Roman"/>
          <w:sz w:val="28"/>
          <w:szCs w:val="28"/>
        </w:rPr>
        <w:t>à phương hướng nhiệm vụ năm 2024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Báo cáo thẩm tra kết quả giải quyết ý kiến, kiến nghị của </w:t>
      </w:r>
      <w:r w:rsidR="00AD72A2">
        <w:rPr>
          <w:rFonts w:ascii="Times New Roman" w:eastAsia="Times New Roman" w:hAnsi="Times New Roman" w:cs="Times New Roman"/>
          <w:sz w:val="28"/>
          <w:szCs w:val="28"/>
        </w:rPr>
        <w:t>c</w:t>
      </w:r>
      <w:r w:rsidR="003258C0">
        <w:rPr>
          <w:rFonts w:ascii="Times New Roman" w:eastAsia="Times New Roman" w:hAnsi="Times New Roman" w:cs="Times New Roman"/>
          <w:sz w:val="28"/>
          <w:szCs w:val="28"/>
        </w:rPr>
        <w:t>ử tri tham gia tại kỳ họp thứ 6</w:t>
      </w:r>
      <w:r>
        <w:rPr>
          <w:rFonts w:ascii="Times New Roman" w:eastAsia="Times New Roman" w:hAnsi="Times New Roman" w:cs="Times New Roman"/>
          <w:sz w:val="28"/>
          <w:szCs w:val="28"/>
        </w:rPr>
        <w:t xml:space="preserve"> HĐND xã khóa X</w:t>
      </w:r>
      <w:r w:rsidR="001D6AFF">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B. Báo cáo của UBND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Báo cáo tình hình thực hiện nhiệm vụ kinh tế - xã</w:t>
      </w:r>
      <w:r w:rsidR="003258C0">
        <w:rPr>
          <w:rFonts w:ascii="Times New Roman" w:eastAsia="Times New Roman" w:hAnsi="Times New Roman" w:cs="Times New Roman"/>
          <w:sz w:val="28"/>
          <w:szCs w:val="28"/>
        </w:rPr>
        <w:t xml:space="preserve"> hội năm 2023</w:t>
      </w:r>
      <w:r>
        <w:rPr>
          <w:rFonts w:ascii="Times New Roman" w:eastAsia="Times New Roman" w:hAnsi="Times New Roman" w:cs="Times New Roman"/>
          <w:sz w:val="28"/>
          <w:szCs w:val="28"/>
        </w:rPr>
        <w:t>; nhiệm vụ, kế hoạch phát</w:t>
      </w:r>
      <w:r w:rsidR="00AD72A2">
        <w:rPr>
          <w:rFonts w:ascii="Times New Roman" w:eastAsia="Times New Roman" w:hAnsi="Times New Roman" w:cs="Times New Roman"/>
          <w:sz w:val="28"/>
          <w:szCs w:val="28"/>
        </w:rPr>
        <w:t xml:space="preserve"> triển kinh tế - xã hội năm 202</w:t>
      </w:r>
      <w:r w:rsidR="003258C0">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Báo cáo kết quả thực hi</w:t>
      </w:r>
      <w:r w:rsidR="003258C0">
        <w:rPr>
          <w:rFonts w:ascii="Times New Roman" w:eastAsia="Times New Roman" w:hAnsi="Times New Roman" w:cs="Times New Roman"/>
          <w:sz w:val="28"/>
          <w:szCs w:val="28"/>
        </w:rPr>
        <w:t>ện dự toán ngân sách xã năm 2023</w:t>
      </w:r>
      <w:r>
        <w:rPr>
          <w:rFonts w:ascii="Times New Roman" w:eastAsia="Times New Roman" w:hAnsi="Times New Roman" w:cs="Times New Roman"/>
          <w:sz w:val="28"/>
          <w:szCs w:val="28"/>
        </w:rPr>
        <w:t xml:space="preserve"> và dự toá</w:t>
      </w:r>
      <w:r w:rsidR="001D6AFF">
        <w:rPr>
          <w:rFonts w:ascii="Times New Roman" w:eastAsia="Times New Roman" w:hAnsi="Times New Roman" w:cs="Times New Roman"/>
          <w:sz w:val="28"/>
          <w:szCs w:val="28"/>
        </w:rPr>
        <w:t xml:space="preserve">n thu, chi </w:t>
      </w:r>
      <w:r w:rsidR="003258C0">
        <w:rPr>
          <w:rFonts w:ascii="Times New Roman" w:eastAsia="Times New Roman" w:hAnsi="Times New Roman" w:cs="Times New Roman"/>
          <w:sz w:val="28"/>
          <w:szCs w:val="28"/>
        </w:rPr>
        <w:t>, phân bổ ngân sách xã năm 2024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Báo cáo kết quả xử lý, giải quyết kiến </w:t>
      </w:r>
      <w:r w:rsidR="00AD72A2">
        <w:rPr>
          <w:rFonts w:ascii="Times New Roman" w:eastAsia="Times New Roman" w:hAnsi="Times New Roman" w:cs="Times New Roman"/>
          <w:sz w:val="28"/>
          <w:szCs w:val="28"/>
        </w:rPr>
        <w:t>n</w:t>
      </w:r>
      <w:r w:rsidR="00A52758">
        <w:rPr>
          <w:rFonts w:ascii="Times New Roman" w:eastAsia="Times New Roman" w:hAnsi="Times New Roman" w:cs="Times New Roman"/>
          <w:sz w:val="28"/>
          <w:szCs w:val="28"/>
        </w:rPr>
        <w:t>ghị của cử tri tại kỳ họp thứ 4</w:t>
      </w:r>
      <w:r>
        <w:rPr>
          <w:rFonts w:ascii="Times New Roman" w:eastAsia="Times New Roman" w:hAnsi="Times New Roman" w:cs="Times New Roman"/>
          <w:sz w:val="28"/>
          <w:szCs w:val="28"/>
        </w:rPr>
        <w:t>.</w:t>
      </w:r>
    </w:p>
    <w:p w:rsidR="003258C0" w:rsidRPr="00C41133" w:rsidRDefault="003258C0" w:rsidP="003258C0">
      <w:pPr>
        <w:spacing w:after="0" w:line="360" w:lineRule="exact"/>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w:t>
      </w:r>
      <w:r w:rsidR="009A1ECF">
        <w:rPr>
          <w:rFonts w:ascii="Times New Roman" w:eastAsia="Times New Roman" w:hAnsi="Times New Roman" w:cs="Times New Roman"/>
          <w:sz w:val="28"/>
          <w:szCs w:val="28"/>
        </w:rPr>
        <w:t xml:space="preserve"> 4.</w:t>
      </w:r>
      <w:r w:rsidRPr="00C41133">
        <w:rPr>
          <w:rFonts w:ascii="Times New Roman" w:eastAsia="Times New Roman" w:hAnsi="Times New Roman" w:cs="Times New Roman"/>
          <w:color w:val="FF0000"/>
          <w:sz w:val="28"/>
          <w:szCs w:val="28"/>
        </w:rPr>
        <w:t xml:space="preserve"> Báo cáo Kế hoạch thực hiện Quy chế dân chủ</w:t>
      </w:r>
      <w:r>
        <w:rPr>
          <w:rFonts w:ascii="Times New Roman" w:eastAsia="Times New Roman" w:hAnsi="Times New Roman" w:cs="Times New Roman"/>
          <w:color w:val="FF0000"/>
          <w:sz w:val="28"/>
          <w:szCs w:val="28"/>
        </w:rPr>
        <w:t xml:space="preserve"> ở</w:t>
      </w:r>
      <w:r w:rsidRPr="00C41133">
        <w:rPr>
          <w:rFonts w:ascii="Times New Roman" w:eastAsia="Times New Roman" w:hAnsi="Times New Roman" w:cs="Times New Roman"/>
          <w:color w:val="FF0000"/>
          <w:sz w:val="28"/>
          <w:szCs w:val="28"/>
        </w:rPr>
        <w:t xml:space="preserve"> cơ sở tại cơ quan.</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Dự thảo các nghị quyết: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quyết về nhiệm vụ phát</w:t>
      </w:r>
      <w:r w:rsidR="00AD72A2">
        <w:rPr>
          <w:rFonts w:ascii="Times New Roman" w:eastAsia="Times New Roman" w:hAnsi="Times New Roman" w:cs="Times New Roman"/>
          <w:sz w:val="28"/>
          <w:szCs w:val="28"/>
        </w:rPr>
        <w:t xml:space="preserve"> triển kinh tế - xã hội năm 202</w:t>
      </w:r>
      <w:r w:rsidR="0098084B">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quy</w:t>
      </w:r>
      <w:r w:rsidR="00AD72A2">
        <w:rPr>
          <w:rFonts w:ascii="Times New Roman" w:eastAsia="Times New Roman" w:hAnsi="Times New Roman" w:cs="Times New Roman"/>
          <w:sz w:val="28"/>
          <w:szCs w:val="28"/>
        </w:rPr>
        <w:t>ết dự toán ngân sách xã năm 202</w:t>
      </w:r>
      <w:r w:rsidR="0098084B">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98084B" w:rsidRPr="00C41133" w:rsidRDefault="00E565E4" w:rsidP="0098084B">
      <w:pPr>
        <w:spacing w:after="0" w:line="360" w:lineRule="exact"/>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Nghị quyết về </w:t>
      </w:r>
      <w:r w:rsidR="0098084B" w:rsidRPr="00C41133">
        <w:rPr>
          <w:rFonts w:ascii="Times New Roman" w:eastAsia="Times New Roman" w:hAnsi="Times New Roman" w:cs="Times New Roman"/>
          <w:color w:val="FF0000"/>
          <w:sz w:val="28"/>
          <w:szCs w:val="28"/>
        </w:rPr>
        <w:t>thực hiện Quy chế dân chủ</w:t>
      </w:r>
      <w:r w:rsidR="0098084B">
        <w:rPr>
          <w:rFonts w:ascii="Times New Roman" w:eastAsia="Times New Roman" w:hAnsi="Times New Roman" w:cs="Times New Roman"/>
          <w:color w:val="FF0000"/>
          <w:sz w:val="28"/>
          <w:szCs w:val="28"/>
        </w:rPr>
        <w:t xml:space="preserve"> ở</w:t>
      </w:r>
      <w:r w:rsidR="0098084B" w:rsidRPr="00C41133">
        <w:rPr>
          <w:rFonts w:ascii="Times New Roman" w:eastAsia="Times New Roman" w:hAnsi="Times New Roman" w:cs="Times New Roman"/>
          <w:color w:val="FF0000"/>
          <w:sz w:val="28"/>
          <w:szCs w:val="28"/>
        </w:rPr>
        <w:t xml:space="preserve"> cơ sở tại cơ quan.</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 Báo cáo của Ban thường trực UBMTTQVN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Thông báo tình hình khối đại đoàn kết toàn dân tộc và hoạt động tham g</w:t>
      </w:r>
      <w:r w:rsidR="00AD72A2">
        <w:rPr>
          <w:rFonts w:ascii="Times New Roman" w:eastAsia="Times New Roman" w:hAnsi="Times New Roman" w:cs="Times New Roman"/>
          <w:sz w:val="28"/>
          <w:szCs w:val="28"/>
        </w:rPr>
        <w:t xml:space="preserve">ia xây dựng chính quyền </w:t>
      </w:r>
      <w:r w:rsidR="001D6AFF">
        <w:rPr>
          <w:rFonts w:ascii="Times New Roman" w:eastAsia="Times New Roman" w:hAnsi="Times New Roman" w:cs="Times New Roman"/>
          <w:sz w:val="28"/>
          <w:szCs w:val="28"/>
        </w:rPr>
        <w:t>năm</w:t>
      </w:r>
      <w:r w:rsidR="0098084B">
        <w:rPr>
          <w:rFonts w:ascii="Times New Roman" w:eastAsia="Times New Roman" w:hAnsi="Times New Roman" w:cs="Times New Roman"/>
          <w:sz w:val="28"/>
          <w:szCs w:val="28"/>
        </w:rPr>
        <w:t xml:space="preserve"> 2023</w:t>
      </w:r>
      <w:r>
        <w:rPr>
          <w:rFonts w:ascii="Times New Roman" w:eastAsia="Times New Roman" w:hAnsi="Times New Roman" w:cs="Times New Roman"/>
          <w:sz w:val="28"/>
          <w:szCs w:val="28"/>
        </w:rPr>
        <w:t>; kiến nghị của UBMTTQVN xã</w:t>
      </w:r>
      <w:r w:rsidR="00AD72A2">
        <w:rPr>
          <w:rFonts w:ascii="Times New Roman" w:eastAsia="Times New Roman" w:hAnsi="Times New Roman" w:cs="Times New Roman"/>
          <w:sz w:val="28"/>
          <w:szCs w:val="28"/>
        </w:rPr>
        <w:t xml:space="preserve"> </w:t>
      </w:r>
      <w:r w:rsidR="0098084B">
        <w:rPr>
          <w:rFonts w:ascii="Times New Roman" w:eastAsia="Times New Roman" w:hAnsi="Times New Roman" w:cs="Times New Roman"/>
          <w:sz w:val="28"/>
          <w:szCs w:val="28"/>
        </w:rPr>
        <w:t>với HĐND, UBND tại kỳ họp thứ 7</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 Các nghị </w:t>
      </w:r>
      <w:r w:rsidR="009D4334">
        <w:rPr>
          <w:rFonts w:ascii="Times New Roman" w:eastAsia="Times New Roman" w:hAnsi="Times New Roman" w:cs="Times New Roman"/>
          <w:b/>
          <w:sz w:val="28"/>
          <w:szCs w:val="28"/>
        </w:rPr>
        <w:t>q</w:t>
      </w:r>
      <w:r w:rsidR="0098084B">
        <w:rPr>
          <w:rFonts w:ascii="Times New Roman" w:eastAsia="Times New Roman" w:hAnsi="Times New Roman" w:cs="Times New Roman"/>
          <w:b/>
          <w:sz w:val="28"/>
          <w:szCs w:val="28"/>
        </w:rPr>
        <w:t>uyết thông qua tại kỳ họp thứ 7</w:t>
      </w:r>
      <w:r>
        <w:rPr>
          <w:rFonts w:ascii="Times New Roman" w:eastAsia="Times New Roman" w:hAnsi="Times New Roman" w:cs="Times New Roman"/>
          <w:b/>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quyết về nhiệm vụ phát triển kinh tế</w:t>
      </w:r>
      <w:r w:rsidR="0098084B">
        <w:rPr>
          <w:rFonts w:ascii="Times New Roman" w:eastAsia="Times New Roman" w:hAnsi="Times New Roman" w:cs="Times New Roman"/>
          <w:sz w:val="28"/>
          <w:szCs w:val="28"/>
        </w:rPr>
        <w:t xml:space="preserve"> - xã hội năm 2024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quy</w:t>
      </w:r>
      <w:r w:rsidR="0098084B">
        <w:rPr>
          <w:rFonts w:ascii="Times New Roman" w:eastAsia="Times New Roman" w:hAnsi="Times New Roman" w:cs="Times New Roman"/>
          <w:sz w:val="28"/>
          <w:szCs w:val="28"/>
        </w:rPr>
        <w:t>ết dự toán ngân sách xã năm 2024</w:t>
      </w:r>
      <w:r>
        <w:rPr>
          <w:rFonts w:ascii="Times New Roman" w:eastAsia="Times New Roman" w:hAnsi="Times New Roman" w:cs="Times New Roman"/>
          <w:sz w:val="28"/>
          <w:szCs w:val="28"/>
        </w:rPr>
        <w:t>.</w:t>
      </w:r>
    </w:p>
    <w:p w:rsidR="0098084B" w:rsidRPr="00C41133" w:rsidRDefault="00E565E4" w:rsidP="0098084B">
      <w:pPr>
        <w:spacing w:after="0" w:line="360" w:lineRule="exact"/>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Nghị quyết về </w:t>
      </w:r>
      <w:r w:rsidR="0098084B" w:rsidRPr="00C41133">
        <w:rPr>
          <w:rFonts w:ascii="Times New Roman" w:eastAsia="Times New Roman" w:hAnsi="Times New Roman" w:cs="Times New Roman"/>
          <w:color w:val="FF0000"/>
          <w:sz w:val="28"/>
          <w:szCs w:val="28"/>
        </w:rPr>
        <w:t>Kế hoạch thực hiện Quy chế dân chủ</w:t>
      </w:r>
      <w:r w:rsidR="0098084B">
        <w:rPr>
          <w:rFonts w:ascii="Times New Roman" w:eastAsia="Times New Roman" w:hAnsi="Times New Roman" w:cs="Times New Roman"/>
          <w:color w:val="FF0000"/>
          <w:sz w:val="28"/>
          <w:szCs w:val="28"/>
        </w:rPr>
        <w:t xml:space="preserve"> ở</w:t>
      </w:r>
      <w:r w:rsidR="0098084B" w:rsidRPr="00C41133">
        <w:rPr>
          <w:rFonts w:ascii="Times New Roman" w:eastAsia="Times New Roman" w:hAnsi="Times New Roman" w:cs="Times New Roman"/>
          <w:color w:val="FF0000"/>
          <w:sz w:val="28"/>
          <w:szCs w:val="28"/>
        </w:rPr>
        <w:t xml:space="preserve"> cơ sở tại cơ quan.</w:t>
      </w:r>
    </w:p>
    <w:p w:rsidR="00E55803" w:rsidRDefault="0098084B" w:rsidP="0098084B">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Về</w:t>
      </w:r>
      <w:r w:rsidR="00AD72A2">
        <w:rPr>
          <w:rFonts w:ascii="Times New Roman" w:eastAsia="Times New Roman" w:hAnsi="Times New Roman" w:cs="Times New Roman"/>
          <w:b/>
          <w:sz w:val="28"/>
          <w:szCs w:val="28"/>
        </w:rPr>
        <w:t xml:space="preserve"> thời gian </w:t>
      </w:r>
      <w:r w:rsidR="001D6AFF">
        <w:rPr>
          <w:rFonts w:ascii="Times New Roman" w:eastAsia="Times New Roman" w:hAnsi="Times New Roman" w:cs="Times New Roman"/>
          <w:b/>
          <w:sz w:val="28"/>
          <w:szCs w:val="28"/>
        </w:rPr>
        <w:t xml:space="preserve">tổ chức kỳ họp thứ </w:t>
      </w:r>
      <w:r>
        <w:rPr>
          <w:rFonts w:ascii="Times New Roman" w:eastAsia="Times New Roman" w:hAnsi="Times New Roman" w:cs="Times New Roman"/>
          <w:b/>
          <w:sz w:val="28"/>
          <w:szCs w:val="28"/>
        </w:rPr>
        <w:t>7</w:t>
      </w:r>
      <w:r w:rsidR="007D070C">
        <w:rPr>
          <w:rFonts w:ascii="Times New Roman" w:eastAsia="Times New Roman" w:hAnsi="Times New Roman" w:cs="Times New Roman"/>
          <w:b/>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D</w:t>
      </w:r>
      <w:r w:rsidR="00AD72A2">
        <w:rPr>
          <w:rFonts w:ascii="Times New Roman" w:eastAsia="Times New Roman" w:hAnsi="Times New Roman" w:cs="Times New Roman"/>
          <w:sz w:val="28"/>
          <w:szCs w:val="28"/>
        </w:rPr>
        <w:t>ự</w:t>
      </w:r>
      <w:r w:rsidR="0098084B">
        <w:rPr>
          <w:rFonts w:ascii="Times New Roman" w:eastAsia="Times New Roman" w:hAnsi="Times New Roman" w:cs="Times New Roman"/>
          <w:sz w:val="28"/>
          <w:szCs w:val="28"/>
        </w:rPr>
        <w:t xml:space="preserve"> kiến chương trình kỳ họp thứ 7</w:t>
      </w:r>
      <w:r>
        <w:rPr>
          <w:rFonts w:ascii="Times New Roman" w:eastAsia="Times New Roman" w:hAnsi="Times New Roman" w:cs="Times New Roman"/>
          <w:sz w:val="28"/>
          <w:szCs w:val="28"/>
        </w:rPr>
        <w:t xml:space="preserve"> sẽ diễn ra trong 01 ngày.</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Tổ chức kỳ họp ngày </w:t>
      </w:r>
      <w:r w:rsidR="0098084B">
        <w:rPr>
          <w:rFonts w:ascii="Times New Roman" w:eastAsia="Times New Roman" w:hAnsi="Times New Roman" w:cs="Times New Roman"/>
          <w:b/>
          <w:sz w:val="28"/>
          <w:szCs w:val="28"/>
        </w:rPr>
        <w:t>24/12/2023</w:t>
      </w:r>
      <w:r>
        <w:rPr>
          <w:rFonts w:ascii="Times New Roman" w:eastAsia="Times New Roman" w:hAnsi="Times New Roman" w:cs="Times New Roman"/>
          <w:b/>
          <w:sz w:val="28"/>
          <w:szCs w:val="28"/>
        </w:rPr>
        <w:t xml:space="preserve">. </w:t>
      </w:r>
      <w:r w:rsidR="0098084B">
        <w:rPr>
          <w:rFonts w:ascii="Times New Roman" w:eastAsia="Times New Roman" w:hAnsi="Times New Roman" w:cs="Times New Roman"/>
          <w:sz w:val="28"/>
          <w:szCs w:val="28"/>
        </w:rPr>
        <w:t>(Chủ Nhật</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IV. Phân loại nghị quyết:</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Loại Nghị quyết ít phức tạp:</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quyết về nhiệm vụ phát</w:t>
      </w:r>
      <w:r w:rsidR="0098084B">
        <w:rPr>
          <w:rFonts w:ascii="Times New Roman" w:eastAsia="Times New Roman" w:hAnsi="Times New Roman" w:cs="Times New Roman"/>
          <w:sz w:val="28"/>
          <w:szCs w:val="28"/>
        </w:rPr>
        <w:t xml:space="preserve"> triển kinh tế - xã hội năm 2024</w:t>
      </w:r>
      <w:r>
        <w:rPr>
          <w:rFonts w:ascii="Times New Roman" w:eastAsia="Times New Roman" w:hAnsi="Times New Roman" w:cs="Times New Roman"/>
          <w:sz w:val="28"/>
          <w:szCs w:val="28"/>
        </w:rPr>
        <w:t>.</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Nghị quy</w:t>
      </w:r>
      <w:r w:rsidR="00AD72A2">
        <w:rPr>
          <w:rFonts w:ascii="Times New Roman" w:eastAsia="Times New Roman" w:hAnsi="Times New Roman" w:cs="Times New Roman"/>
          <w:sz w:val="28"/>
          <w:szCs w:val="28"/>
        </w:rPr>
        <w:t>ết dự toán ngân sách xã năm 202</w:t>
      </w:r>
      <w:r w:rsidR="0098084B">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98084B" w:rsidRPr="00C41133" w:rsidRDefault="00B738EF" w:rsidP="0098084B">
      <w:pPr>
        <w:spacing w:after="0" w:line="360" w:lineRule="exact"/>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Nghị quyết về </w:t>
      </w:r>
      <w:r w:rsidR="0098084B" w:rsidRPr="00C41133">
        <w:rPr>
          <w:rFonts w:ascii="Times New Roman" w:eastAsia="Times New Roman" w:hAnsi="Times New Roman" w:cs="Times New Roman"/>
          <w:color w:val="FF0000"/>
          <w:sz w:val="28"/>
          <w:szCs w:val="28"/>
        </w:rPr>
        <w:t>Kế hoạch thực hiện Quy chế dân chủ</w:t>
      </w:r>
      <w:r w:rsidR="0098084B">
        <w:rPr>
          <w:rFonts w:ascii="Times New Roman" w:eastAsia="Times New Roman" w:hAnsi="Times New Roman" w:cs="Times New Roman"/>
          <w:color w:val="FF0000"/>
          <w:sz w:val="28"/>
          <w:szCs w:val="28"/>
        </w:rPr>
        <w:t xml:space="preserve"> ở</w:t>
      </w:r>
      <w:r w:rsidR="0098084B" w:rsidRPr="00C41133">
        <w:rPr>
          <w:rFonts w:ascii="Times New Roman" w:eastAsia="Times New Roman" w:hAnsi="Times New Roman" w:cs="Times New Roman"/>
          <w:color w:val="FF0000"/>
          <w:sz w:val="28"/>
          <w:szCs w:val="28"/>
        </w:rPr>
        <w:t xml:space="preserve"> cơ sở tại cơ quan.</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V. Tổ chức thực hiện:</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 Thường trực HĐND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Thông báo lịch tiếp xúc cử tri đến các Tổ đại biểu HĐND xã, Đại biểu HĐND xã, UBND, Ban thường trực UBMTTQVN xã để tổ chức và hoàn thành việc TXCT trước ngày </w:t>
      </w:r>
      <w:r w:rsidR="00B93446">
        <w:rPr>
          <w:rFonts w:ascii="Times New Roman" w:eastAsia="Times New Roman" w:hAnsi="Times New Roman" w:cs="Times New Roman"/>
          <w:b/>
          <w:color w:val="FF0000"/>
          <w:sz w:val="28"/>
          <w:szCs w:val="28"/>
        </w:rPr>
        <w:t>08</w:t>
      </w:r>
      <w:bookmarkStart w:id="1" w:name="_GoBack"/>
      <w:bookmarkEnd w:id="1"/>
      <w:r w:rsidR="00006249" w:rsidRPr="0098084B">
        <w:rPr>
          <w:rFonts w:ascii="Times New Roman" w:eastAsia="Times New Roman" w:hAnsi="Times New Roman" w:cs="Times New Roman"/>
          <w:b/>
          <w:color w:val="FF0000"/>
          <w:sz w:val="28"/>
          <w:szCs w:val="28"/>
        </w:rPr>
        <w:t>/12</w:t>
      </w:r>
      <w:r w:rsidR="0098084B" w:rsidRPr="0098084B">
        <w:rPr>
          <w:rFonts w:ascii="Times New Roman" w:eastAsia="Times New Roman" w:hAnsi="Times New Roman" w:cs="Times New Roman"/>
          <w:b/>
          <w:color w:val="FF0000"/>
          <w:sz w:val="28"/>
          <w:szCs w:val="28"/>
        </w:rPr>
        <w:t>/2023</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UBND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Chỉ đạo, phân công các bộ phận chuyên môn liên quan chuẩn bị các báo cáo và dự thảo n</w:t>
      </w:r>
      <w:r w:rsidR="00AD72A2">
        <w:rPr>
          <w:rFonts w:ascii="Times New Roman" w:eastAsia="Times New Roman" w:hAnsi="Times New Roman" w:cs="Times New Roman"/>
          <w:sz w:val="28"/>
          <w:szCs w:val="28"/>
        </w:rPr>
        <w:t>g</w:t>
      </w:r>
      <w:r w:rsidR="0098084B">
        <w:rPr>
          <w:rFonts w:ascii="Times New Roman" w:eastAsia="Times New Roman" w:hAnsi="Times New Roman" w:cs="Times New Roman"/>
          <w:sz w:val="28"/>
          <w:szCs w:val="28"/>
        </w:rPr>
        <w:t>hị quyết trình tại kỳ họp thứ 7</w:t>
      </w:r>
      <w:r>
        <w:rPr>
          <w:rFonts w:ascii="Times New Roman" w:eastAsia="Times New Roman" w:hAnsi="Times New Roman" w:cs="Times New Roman"/>
          <w:sz w:val="28"/>
          <w:szCs w:val="28"/>
        </w:rPr>
        <w:t>; gửi văn bản đến Thường trực HĐND và các Ban HĐND xã để tiến hành thẩm tra</w:t>
      </w:r>
      <w:r w:rsidR="00675E5B">
        <w:rPr>
          <w:rFonts w:ascii="Times New Roman" w:eastAsia="Times New Roman" w:hAnsi="Times New Roman" w:cs="Times New Roman"/>
          <w:sz w:val="28"/>
          <w:szCs w:val="28"/>
        </w:rPr>
        <w:t xml:space="preserve"> hoàn thành</w:t>
      </w:r>
      <w:r>
        <w:rPr>
          <w:rFonts w:ascii="Times New Roman" w:eastAsia="Times New Roman" w:hAnsi="Times New Roman" w:cs="Times New Roman"/>
          <w:sz w:val="28"/>
          <w:szCs w:val="28"/>
        </w:rPr>
        <w:t xml:space="preserve"> trước ngày </w:t>
      </w:r>
      <w:r w:rsidR="0098084B">
        <w:rPr>
          <w:rFonts w:ascii="Times New Roman" w:eastAsia="Times New Roman" w:hAnsi="Times New Roman" w:cs="Times New Roman"/>
          <w:b/>
          <w:sz w:val="28"/>
          <w:szCs w:val="28"/>
        </w:rPr>
        <w:t>15/12/2023</w:t>
      </w:r>
      <w:r>
        <w:rPr>
          <w:rFonts w:ascii="Times New Roman" w:eastAsia="Times New Roman" w:hAnsi="Times New Roman" w:cs="Times New Roman"/>
          <w:sz w:val="28"/>
          <w:szCs w:val="28"/>
        </w:rPr>
        <w:t xml:space="preserve"> và nhân bản tài liệu để gửi cho đại biểu HĐND xã theo đúng thời gian quy định.</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Hai Ban của HĐND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động xây dựng và thực hiện kế hoạch thẩm tra; hoàn thành báo cáo thẩm tr</w:t>
      </w:r>
      <w:r w:rsidR="00AD72A2">
        <w:rPr>
          <w:rFonts w:ascii="Times New Roman" w:eastAsia="Times New Roman" w:hAnsi="Times New Roman" w:cs="Times New Roman"/>
          <w:sz w:val="28"/>
          <w:szCs w:val="28"/>
        </w:rPr>
        <w:t>a</w:t>
      </w:r>
      <w:r w:rsidR="0098084B">
        <w:rPr>
          <w:rFonts w:ascii="Times New Roman" w:eastAsia="Times New Roman" w:hAnsi="Times New Roman" w:cs="Times New Roman"/>
          <w:sz w:val="28"/>
          <w:szCs w:val="28"/>
        </w:rPr>
        <w:t xml:space="preserve"> của Ban trình tại kỳ họp thứ 7</w:t>
      </w:r>
      <w:r>
        <w:rPr>
          <w:rFonts w:ascii="Times New Roman" w:eastAsia="Times New Roman" w:hAnsi="Times New Roman" w:cs="Times New Roman"/>
          <w:sz w:val="28"/>
          <w:szCs w:val="28"/>
        </w:rPr>
        <w:t xml:space="preserve"> về những nội dung liên quan.</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Nghiên cứu, đề nghị nội dung chất vấn gửi Thường trực HĐND xã trước ngày </w:t>
      </w:r>
      <w:r w:rsidR="0098084B">
        <w:rPr>
          <w:rFonts w:ascii="Times New Roman" w:eastAsia="Times New Roman" w:hAnsi="Times New Roman" w:cs="Times New Roman"/>
          <w:b/>
          <w:sz w:val="28"/>
          <w:szCs w:val="28"/>
        </w:rPr>
        <w:t>15</w:t>
      </w:r>
      <w:r w:rsidR="009E1D48">
        <w:rPr>
          <w:rFonts w:ascii="Times New Roman" w:eastAsia="Times New Roman" w:hAnsi="Times New Roman" w:cs="Times New Roman"/>
          <w:b/>
          <w:sz w:val="28"/>
          <w:szCs w:val="28"/>
        </w:rPr>
        <w:t>/12/2</w:t>
      </w:r>
      <w:r w:rsidR="0098084B">
        <w:rPr>
          <w:rFonts w:ascii="Times New Roman" w:eastAsia="Times New Roman" w:hAnsi="Times New Roman" w:cs="Times New Roman"/>
          <w:b/>
          <w:sz w:val="28"/>
          <w:szCs w:val="28"/>
        </w:rPr>
        <w:t>023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để tổng hợp trình HĐND xã xem xét, quyết định tại kỳ họp.</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Đối với các Tổ đại biểu HĐND xã: Sau khi tiếp xúc cử tri, tiến hành họp tổ, tổng hợp ý kiến, kiến nghị của cử tri, đề nghị nội dung chất vấn gửi Thường trực HĐND xã trước ngày </w:t>
      </w:r>
      <w:r w:rsidR="0098084B">
        <w:rPr>
          <w:rFonts w:ascii="Times New Roman" w:eastAsia="Times New Roman" w:hAnsi="Times New Roman" w:cs="Times New Roman"/>
          <w:b/>
          <w:sz w:val="28"/>
          <w:szCs w:val="28"/>
        </w:rPr>
        <w:t>15/12/2023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để tổng hợp trình tại kỳ họp..</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Ban thường trực UBMTTQVN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Ban thường trực UBMTTQVN xã hoàn chỉnh báo cáo gửi cho thường trực HĐND xã trước ngày </w:t>
      </w:r>
      <w:r w:rsidR="0098084B">
        <w:rPr>
          <w:rFonts w:ascii="Times New Roman" w:eastAsia="Times New Roman" w:hAnsi="Times New Roman" w:cs="Times New Roman"/>
          <w:b/>
          <w:sz w:val="28"/>
          <w:szCs w:val="28"/>
        </w:rPr>
        <w:t>15/12/2023</w:t>
      </w:r>
      <w:r>
        <w:rPr>
          <w:rFonts w:ascii="Times New Roman" w:eastAsia="Times New Roman" w:hAnsi="Times New Roman" w:cs="Times New Roman"/>
          <w:sz w:val="28"/>
          <w:szCs w:val="28"/>
        </w:rPr>
        <w:t xml:space="preserve">; phối hợp theo lịch TXCT của Thường trực HĐND xã tổ chức cho các vị Đại biểu HĐND xã TXCT trước kỳ họp; Nghiên cứu, đề nghị nội dung chất vấn và trả lời chất vấn gửi trước ngày </w:t>
      </w:r>
      <w:r w:rsidR="0098084B">
        <w:rPr>
          <w:rFonts w:ascii="Times New Roman" w:eastAsia="Times New Roman" w:hAnsi="Times New Roman" w:cs="Times New Roman"/>
          <w:b/>
          <w:sz w:val="28"/>
          <w:szCs w:val="28"/>
        </w:rPr>
        <w:t>15/12/2023</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để tổng hợp trình tại kỳ họp.</w:t>
      </w:r>
    </w:p>
    <w:p w:rsidR="00E55803" w:rsidRDefault="007D070C" w:rsidP="00DA1691">
      <w:pPr>
        <w:spacing w:after="0" w:line="360" w:lineRule="exact"/>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Công chức Văn phòng xã:</w:t>
      </w:r>
    </w:p>
    <w:p w:rsidR="00E55803" w:rsidRPr="00C511D5" w:rsidRDefault="007D070C" w:rsidP="00C511D5">
      <w:pPr>
        <w:spacing w:after="0" w:line="360" w:lineRule="exact"/>
        <w:ind w:firstLine="284"/>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Chuẩn bị báo cáo tổng hợp về chương trình, nội dung và các nghị </w:t>
      </w:r>
      <w:r w:rsidR="00DD11E6">
        <w:rPr>
          <w:rFonts w:ascii="Times New Roman" w:eastAsia="Times New Roman" w:hAnsi="Times New Roman" w:cs="Times New Roman"/>
          <w:sz w:val="28"/>
          <w:szCs w:val="28"/>
        </w:rPr>
        <w:t>q</w:t>
      </w:r>
      <w:r w:rsidR="001D6AFF">
        <w:rPr>
          <w:rFonts w:ascii="Times New Roman" w:eastAsia="Times New Roman" w:hAnsi="Times New Roman" w:cs="Times New Roman"/>
          <w:sz w:val="28"/>
          <w:szCs w:val="28"/>
        </w:rPr>
        <w:t xml:space="preserve">uyết </w:t>
      </w:r>
      <w:r w:rsidR="00C511D5">
        <w:rPr>
          <w:rFonts w:ascii="Times New Roman" w:eastAsia="Times New Roman" w:hAnsi="Times New Roman" w:cs="Times New Roman"/>
          <w:sz w:val="28"/>
          <w:szCs w:val="28"/>
        </w:rPr>
        <w:t>thông qua tại kỳ họp thứ 7</w:t>
      </w:r>
      <w:r>
        <w:rPr>
          <w:rFonts w:ascii="Times New Roman" w:eastAsia="Times New Roman" w:hAnsi="Times New Roman" w:cs="Times New Roman"/>
          <w:sz w:val="28"/>
          <w:szCs w:val="28"/>
        </w:rPr>
        <w:t>; tóm tắt tìn</w:t>
      </w:r>
      <w:r w:rsidR="00C511D5">
        <w:rPr>
          <w:rFonts w:ascii="Times New Roman" w:eastAsia="Times New Roman" w:hAnsi="Times New Roman" w:cs="Times New Roman"/>
          <w:sz w:val="28"/>
          <w:szCs w:val="28"/>
        </w:rPr>
        <w:t>h hình kinh tế - xã hội năm 2023</w:t>
      </w:r>
      <w:r>
        <w:rPr>
          <w:rFonts w:ascii="Times New Roman" w:eastAsia="Times New Roman" w:hAnsi="Times New Roman" w:cs="Times New Roman"/>
          <w:sz w:val="28"/>
          <w:szCs w:val="28"/>
        </w:rPr>
        <w:t xml:space="preserve"> và</w:t>
      </w:r>
      <w:r w:rsidR="00C511D5">
        <w:rPr>
          <w:rFonts w:ascii="Times New Roman" w:eastAsia="Times New Roman" w:hAnsi="Times New Roman" w:cs="Times New Roman"/>
          <w:sz w:val="28"/>
          <w:szCs w:val="28"/>
        </w:rPr>
        <w:t xml:space="preserve"> phương hướng nhiệm vụ năm 2024</w:t>
      </w:r>
      <w:r>
        <w:rPr>
          <w:rFonts w:ascii="Times New Roman" w:eastAsia="Times New Roman" w:hAnsi="Times New Roman" w:cs="Times New Roman"/>
          <w:sz w:val="28"/>
          <w:szCs w:val="28"/>
        </w:rPr>
        <w:t xml:space="preserve">; báo cáo kết quả xử lý, kiến </w:t>
      </w:r>
      <w:r w:rsidR="00DD11E6">
        <w:rPr>
          <w:rFonts w:ascii="Times New Roman" w:eastAsia="Times New Roman" w:hAnsi="Times New Roman" w:cs="Times New Roman"/>
          <w:sz w:val="28"/>
          <w:szCs w:val="28"/>
        </w:rPr>
        <w:t>n</w:t>
      </w:r>
      <w:r w:rsidR="00C511D5">
        <w:rPr>
          <w:rFonts w:ascii="Times New Roman" w:eastAsia="Times New Roman" w:hAnsi="Times New Roman" w:cs="Times New Roman"/>
          <w:sz w:val="28"/>
          <w:szCs w:val="28"/>
        </w:rPr>
        <w:t>ghị của cử tri tại kỳ họp thứ 6</w:t>
      </w:r>
      <w:r w:rsidR="00C511D5">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gửi Thường trực và Đại biểu HĐND xã trước ngày </w:t>
      </w:r>
      <w:r w:rsidR="00F80349" w:rsidRPr="00B93446">
        <w:rPr>
          <w:rFonts w:ascii="Times New Roman" w:eastAsia="Times New Roman" w:hAnsi="Times New Roman" w:cs="Times New Roman"/>
          <w:b/>
          <w:color w:val="FF0000"/>
          <w:sz w:val="28"/>
          <w:szCs w:val="28"/>
        </w:rPr>
        <w:t>06</w:t>
      </w:r>
      <w:r w:rsidR="00A33C1F" w:rsidRPr="00B93446">
        <w:rPr>
          <w:rFonts w:ascii="Times New Roman" w:eastAsia="Times New Roman" w:hAnsi="Times New Roman" w:cs="Times New Roman"/>
          <w:b/>
          <w:color w:val="FF0000"/>
          <w:sz w:val="28"/>
          <w:szCs w:val="28"/>
        </w:rPr>
        <w:t>/12</w:t>
      </w:r>
      <w:r w:rsidR="00DD11E6" w:rsidRPr="00B93446">
        <w:rPr>
          <w:rFonts w:ascii="Times New Roman" w:eastAsia="Times New Roman" w:hAnsi="Times New Roman" w:cs="Times New Roman"/>
          <w:b/>
          <w:color w:val="FF0000"/>
          <w:sz w:val="28"/>
          <w:szCs w:val="28"/>
        </w:rPr>
        <w:t>/20</w:t>
      </w:r>
      <w:r w:rsidR="00C511D5" w:rsidRPr="00B93446">
        <w:rPr>
          <w:rFonts w:ascii="Times New Roman" w:eastAsia="Times New Roman" w:hAnsi="Times New Roman" w:cs="Times New Roman"/>
          <w:b/>
          <w:color w:val="FF0000"/>
          <w:sz w:val="28"/>
          <w:szCs w:val="28"/>
        </w:rPr>
        <w:t>23</w:t>
      </w:r>
      <w:r w:rsidRPr="00B93446">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 xml:space="preserve">để làm tài liệu phục vụ hoạt động tiếp </w:t>
      </w:r>
      <w:r w:rsidR="00DD11E6">
        <w:rPr>
          <w:rFonts w:ascii="Times New Roman" w:eastAsia="Times New Roman" w:hAnsi="Times New Roman" w:cs="Times New Roman"/>
          <w:sz w:val="28"/>
          <w:szCs w:val="28"/>
        </w:rPr>
        <w:t>x</w:t>
      </w:r>
      <w:r w:rsidR="00C511D5">
        <w:rPr>
          <w:rFonts w:ascii="Times New Roman" w:eastAsia="Times New Roman" w:hAnsi="Times New Roman" w:cs="Times New Roman"/>
          <w:sz w:val="28"/>
          <w:szCs w:val="28"/>
        </w:rPr>
        <w:t>úc cử tri chuẩn bị kỳ họp thứ 7</w:t>
      </w:r>
      <w:r>
        <w:rPr>
          <w:rFonts w:ascii="Times New Roman" w:eastAsia="Times New Roman" w:hAnsi="Times New Roman" w:cs="Times New Roman"/>
          <w:sz w:val="28"/>
          <w:szCs w:val="28"/>
        </w:rPr>
        <w:t xml:space="preserve"> HĐND xã.</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Chủ động tham mưu cho Thường trực HĐND, UBND đôn đốc các bộ phận chuyên môn liên quan khẩn trương chuẩn bị đầy đủ các báo cáo, đề án, tờ trình và dự thảo các nghị quyết trình tại kỳ họp theo đúng thời gian quy định.</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Chuẩn bị tốt cá</w:t>
      </w:r>
      <w:r w:rsidR="00DD11E6">
        <w:rPr>
          <w:rFonts w:ascii="Times New Roman" w:eastAsia="Times New Roman" w:hAnsi="Times New Roman" w:cs="Times New Roman"/>
          <w:sz w:val="28"/>
          <w:szCs w:val="28"/>
        </w:rPr>
        <w:t>c</w:t>
      </w:r>
      <w:r w:rsidR="00C511D5">
        <w:rPr>
          <w:rFonts w:ascii="Times New Roman" w:eastAsia="Times New Roman" w:hAnsi="Times New Roman" w:cs="Times New Roman"/>
          <w:sz w:val="28"/>
          <w:szCs w:val="28"/>
        </w:rPr>
        <w:t xml:space="preserve"> điều kiện phục vụ kỳ họp thứ 7</w:t>
      </w:r>
      <w:r>
        <w:rPr>
          <w:rFonts w:ascii="Times New Roman" w:eastAsia="Times New Roman" w:hAnsi="Times New Roman" w:cs="Times New Roman"/>
          <w:sz w:val="28"/>
          <w:szCs w:val="28"/>
        </w:rPr>
        <w:t xml:space="preserve"> HĐND xã khóa X</w:t>
      </w:r>
      <w:r w:rsidR="0046339E">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p>
    <w:p w:rsidR="009D35F8" w:rsidRDefault="009D35F8" w:rsidP="00DA1691">
      <w:pPr>
        <w:spacing w:after="0" w:line="360" w:lineRule="exact"/>
        <w:ind w:firstLine="567"/>
        <w:jc w:val="both"/>
        <w:rPr>
          <w:rFonts w:ascii="Times New Roman" w:eastAsia="Times New Roman" w:hAnsi="Times New Roman" w:cs="Times New Roman"/>
          <w:b/>
          <w:sz w:val="28"/>
          <w:szCs w:val="28"/>
        </w:rPr>
      </w:pPr>
      <w:r w:rsidRPr="009D35F8">
        <w:rPr>
          <w:rFonts w:ascii="Times New Roman" w:eastAsia="Times New Roman" w:hAnsi="Times New Roman" w:cs="Times New Roman"/>
          <w:b/>
          <w:sz w:val="28"/>
          <w:szCs w:val="28"/>
        </w:rPr>
        <w:t>6. Kiến nghị với Đảng ủy, Thường vụ Đảng ủy</w:t>
      </w:r>
      <w:r w:rsidR="00FB2B90">
        <w:rPr>
          <w:rFonts w:ascii="Times New Roman" w:eastAsia="Times New Roman" w:hAnsi="Times New Roman" w:cs="Times New Roman"/>
          <w:b/>
          <w:sz w:val="28"/>
          <w:szCs w:val="28"/>
        </w:rPr>
        <w:t>:</w:t>
      </w:r>
    </w:p>
    <w:p w:rsidR="009D35F8" w:rsidRPr="009D35F8" w:rsidRDefault="009D35F8" w:rsidP="00DA1691">
      <w:pPr>
        <w:spacing w:after="0" w:line="360" w:lineRule="exact"/>
        <w:ind w:firstLine="567"/>
        <w:jc w:val="both"/>
        <w:rPr>
          <w:rFonts w:ascii="Times New Roman" w:eastAsia="Times New Roman" w:hAnsi="Times New Roman" w:cs="Times New Roman"/>
          <w:sz w:val="28"/>
          <w:szCs w:val="28"/>
        </w:rPr>
      </w:pPr>
      <w:r w:rsidRPr="009D35F8">
        <w:rPr>
          <w:rFonts w:ascii="Times New Roman" w:eastAsia="Times New Roman" w:hAnsi="Times New Roman" w:cs="Times New Roman"/>
          <w:sz w:val="28"/>
          <w:szCs w:val="28"/>
        </w:rPr>
        <w:t>Sớm tổ chức hội nghị thông qua tình thình phát triển kinh tế</w:t>
      </w:r>
      <w:r w:rsidR="00790F33">
        <w:rPr>
          <w:rFonts w:ascii="Times New Roman" w:eastAsia="Times New Roman" w:hAnsi="Times New Roman" w:cs="Times New Roman"/>
          <w:sz w:val="28"/>
          <w:szCs w:val="28"/>
        </w:rPr>
        <w:t xml:space="preserve"> -</w:t>
      </w:r>
      <w:r w:rsidRPr="009D35F8">
        <w:rPr>
          <w:rFonts w:ascii="Times New Roman" w:eastAsia="Times New Roman" w:hAnsi="Times New Roman" w:cs="Times New Roman"/>
          <w:sz w:val="28"/>
          <w:szCs w:val="28"/>
        </w:rPr>
        <w:t xml:space="preserve"> xã hội</w:t>
      </w:r>
      <w:r w:rsidR="00C511D5">
        <w:rPr>
          <w:rFonts w:ascii="Times New Roman" w:eastAsia="Times New Roman" w:hAnsi="Times New Roman" w:cs="Times New Roman"/>
          <w:sz w:val="28"/>
          <w:szCs w:val="28"/>
        </w:rPr>
        <w:t xml:space="preserve"> năm 2023</w:t>
      </w:r>
      <w:r>
        <w:rPr>
          <w:rFonts w:ascii="Times New Roman" w:eastAsia="Times New Roman" w:hAnsi="Times New Roman" w:cs="Times New Roman"/>
          <w:sz w:val="28"/>
          <w:szCs w:val="28"/>
        </w:rPr>
        <w:t>; kế hoạch phát triển kinh tế</w:t>
      </w:r>
      <w:r w:rsidR="00790F33">
        <w:rPr>
          <w:rFonts w:ascii="Times New Roman" w:eastAsia="Times New Roman" w:hAnsi="Times New Roman" w:cs="Times New Roman"/>
          <w:sz w:val="28"/>
          <w:szCs w:val="28"/>
        </w:rPr>
        <w:t xml:space="preserve"> -</w:t>
      </w:r>
      <w:r w:rsidR="00C511D5">
        <w:rPr>
          <w:rFonts w:ascii="Times New Roman" w:eastAsia="Times New Roman" w:hAnsi="Times New Roman" w:cs="Times New Roman"/>
          <w:sz w:val="28"/>
          <w:szCs w:val="28"/>
        </w:rPr>
        <w:t xml:space="preserve"> xã hội năm 2024</w:t>
      </w:r>
      <w:r w:rsidR="00790F33">
        <w:rPr>
          <w:rFonts w:ascii="Times New Roman" w:eastAsia="Times New Roman" w:hAnsi="Times New Roman" w:cs="Times New Roman"/>
          <w:sz w:val="28"/>
          <w:szCs w:val="28"/>
        </w:rPr>
        <w:t xml:space="preserve"> và những nội dung liên quan tạo điều kiện cho Thường trực HĐND và UBND xã có cơ sở chuẩn bị kỳ họp theo luật định.</w:t>
      </w:r>
    </w:p>
    <w:p w:rsidR="00E55803" w:rsidRDefault="007D070C" w:rsidP="00DA1691">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Thường trực HĐND xã thông báo để các cơ quan, đơn vị liên quan và các vị Đại biểu HĐND xã thực hiện theo đúng nhiệm vụ, quyền hạn đã được pháp Luật quy định, đảm bảo</w:t>
      </w:r>
      <w:r w:rsidR="00FB4AD8">
        <w:rPr>
          <w:rFonts w:ascii="Times New Roman" w:eastAsia="Times New Roman" w:hAnsi="Times New Roman" w:cs="Times New Roman"/>
          <w:sz w:val="28"/>
          <w:szCs w:val="28"/>
        </w:rPr>
        <w:t xml:space="preserve"> </w:t>
      </w:r>
      <w:r w:rsidR="0046339E">
        <w:rPr>
          <w:rFonts w:ascii="Times New Roman" w:eastAsia="Times New Roman" w:hAnsi="Times New Roman" w:cs="Times New Roman"/>
          <w:sz w:val="28"/>
          <w:szCs w:val="28"/>
        </w:rPr>
        <w:t>tổ chức thàn</w:t>
      </w:r>
      <w:r w:rsidR="00C511D5">
        <w:rPr>
          <w:rFonts w:ascii="Times New Roman" w:eastAsia="Times New Roman" w:hAnsi="Times New Roman" w:cs="Times New Roman"/>
          <w:sz w:val="28"/>
          <w:szCs w:val="28"/>
        </w:rPr>
        <w:t>h công kỳ họp thứ 7</w:t>
      </w:r>
      <w:r>
        <w:rPr>
          <w:rFonts w:ascii="Times New Roman" w:eastAsia="Times New Roman" w:hAnsi="Times New Roman" w:cs="Times New Roman"/>
          <w:sz w:val="28"/>
          <w:szCs w:val="28"/>
        </w:rPr>
        <w:t xml:space="preserve"> HĐND xã khóa X</w:t>
      </w:r>
      <w:r w:rsidR="009E1D48">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p>
    <w:tbl>
      <w:tblPr>
        <w:tblStyle w:val="a0"/>
        <w:tblW w:w="9639" w:type="dxa"/>
        <w:tblInd w:w="108" w:type="dxa"/>
        <w:tblLayout w:type="fixed"/>
        <w:tblLook w:val="0400" w:firstRow="0" w:lastRow="0" w:firstColumn="0" w:lastColumn="0" w:noHBand="0" w:noVBand="1"/>
      </w:tblPr>
      <w:tblGrid>
        <w:gridCol w:w="4111"/>
        <w:gridCol w:w="5528"/>
      </w:tblGrid>
      <w:tr w:rsidR="00E55803" w:rsidTr="00DA1691">
        <w:trPr>
          <w:trHeight w:val="2439"/>
        </w:trPr>
        <w:tc>
          <w:tcPr>
            <w:tcW w:w="4111" w:type="dxa"/>
          </w:tcPr>
          <w:p w:rsidR="00E55803" w:rsidRDefault="007D070C" w:rsidP="00DA1691">
            <w:pPr>
              <w:spacing w:after="0" w:line="360" w:lineRule="exact"/>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Nơi nhận</w:t>
            </w:r>
            <w:r>
              <w:rPr>
                <w:rFonts w:ascii="Times New Roman" w:eastAsia="Times New Roman" w:hAnsi="Times New Roman" w:cs="Times New Roman"/>
                <w:b/>
                <w:sz w:val="26"/>
                <w:szCs w:val="26"/>
                <w:u w:val="single"/>
              </w:rPr>
              <w:t>:</w:t>
            </w:r>
            <w:r>
              <w:rPr>
                <w:rFonts w:ascii="Times New Roman" w:eastAsia="Times New Roman" w:hAnsi="Times New Roman" w:cs="Times New Roman"/>
                <w:sz w:val="26"/>
                <w:szCs w:val="26"/>
              </w:rPr>
              <w:tab/>
            </w:r>
          </w:p>
          <w:p w:rsidR="00E55803" w:rsidRDefault="007D070C" w:rsidP="00DA1691">
            <w:pPr>
              <w:spacing w:after="0" w:line="36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TT.HĐND, UBND thị xã;( báo cáo)</w:t>
            </w:r>
          </w:p>
          <w:p w:rsidR="00E55803" w:rsidRDefault="007D070C" w:rsidP="00DA1691">
            <w:pPr>
              <w:spacing w:after="0" w:line="36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TT.Đảng uỷ;( báo cáo)</w:t>
            </w:r>
          </w:p>
          <w:p w:rsidR="00E55803" w:rsidRDefault="007D070C" w:rsidP="00DA1691">
            <w:pPr>
              <w:spacing w:after="0" w:line="36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-TT.HĐND,UBND,UBMTTQVN </w:t>
            </w:r>
          </w:p>
          <w:p w:rsidR="00E55803" w:rsidRDefault="007D070C" w:rsidP="00DA1691">
            <w:pPr>
              <w:spacing w:after="0" w:line="36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xã Hương Bình;( phối hợp thực hiện);</w:t>
            </w:r>
          </w:p>
          <w:p w:rsidR="00E55803" w:rsidRDefault="007D070C" w:rsidP="00DA1691">
            <w:pPr>
              <w:spacing w:after="0" w:line="36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Hai Ban của HĐND xã;</w:t>
            </w:r>
          </w:p>
          <w:p w:rsidR="00E55803" w:rsidRDefault="007D070C" w:rsidP="00DA1691">
            <w:pPr>
              <w:spacing w:after="0" w:line="36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Các Tổ đại biểu HĐND xã;</w:t>
            </w:r>
          </w:p>
          <w:p w:rsidR="00E55803" w:rsidRDefault="007D070C" w:rsidP="00DA1691">
            <w:pPr>
              <w:spacing w:after="0" w:line="360" w:lineRule="exact"/>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Đại biểu HĐND xã</w:t>
            </w:r>
          </w:p>
          <w:p w:rsidR="00E55803" w:rsidRDefault="007D070C" w:rsidP="00DA1691">
            <w:p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i/>
                <w:sz w:val="24"/>
                <w:szCs w:val="24"/>
              </w:rPr>
              <w:t>- Lưu: VP</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b/>
                <w:sz w:val="28"/>
                <w:szCs w:val="28"/>
              </w:rPr>
              <w:t xml:space="preserve">             </w:t>
            </w:r>
          </w:p>
        </w:tc>
        <w:tc>
          <w:tcPr>
            <w:tcW w:w="5528" w:type="dxa"/>
          </w:tcPr>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THƯỜNG TRỰC HĐND</w:t>
            </w:r>
          </w:p>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KT. CHỦ TỊCH</w:t>
            </w:r>
          </w:p>
          <w:p w:rsidR="00E55803" w:rsidRDefault="007D070C" w:rsidP="00DA1691">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PHÓ CHỦ TỊCH</w:t>
            </w:r>
          </w:p>
          <w:p w:rsidR="00E55803" w:rsidRDefault="00E55803" w:rsidP="00DA1691">
            <w:pPr>
              <w:spacing w:after="0" w:line="360" w:lineRule="exact"/>
              <w:jc w:val="center"/>
              <w:rPr>
                <w:rFonts w:ascii="Times New Roman" w:eastAsia="Times New Roman" w:hAnsi="Times New Roman" w:cs="Times New Roman"/>
                <w:b/>
                <w:sz w:val="28"/>
                <w:szCs w:val="28"/>
              </w:rPr>
            </w:pPr>
          </w:p>
          <w:p w:rsidR="00E55803" w:rsidRDefault="00E55803" w:rsidP="00DA1691">
            <w:pPr>
              <w:spacing w:after="0" w:line="360" w:lineRule="exact"/>
              <w:jc w:val="center"/>
              <w:rPr>
                <w:rFonts w:ascii="Times New Roman" w:eastAsia="Times New Roman" w:hAnsi="Times New Roman" w:cs="Times New Roman"/>
                <w:b/>
                <w:sz w:val="28"/>
                <w:szCs w:val="28"/>
              </w:rPr>
            </w:pPr>
          </w:p>
          <w:p w:rsidR="00E55803" w:rsidRDefault="00E55803" w:rsidP="00DA1691">
            <w:pPr>
              <w:spacing w:after="0" w:line="360" w:lineRule="exact"/>
              <w:jc w:val="center"/>
              <w:rPr>
                <w:rFonts w:ascii="Times New Roman" w:eastAsia="Times New Roman" w:hAnsi="Times New Roman" w:cs="Times New Roman"/>
                <w:b/>
                <w:sz w:val="28"/>
                <w:szCs w:val="28"/>
              </w:rPr>
            </w:pPr>
          </w:p>
          <w:p w:rsidR="00E55803" w:rsidRDefault="00E55803" w:rsidP="00DA1691">
            <w:pPr>
              <w:spacing w:after="0" w:line="360" w:lineRule="exact"/>
              <w:jc w:val="center"/>
              <w:rPr>
                <w:rFonts w:ascii="Times New Roman" w:eastAsia="Times New Roman" w:hAnsi="Times New Roman" w:cs="Times New Roman"/>
                <w:b/>
                <w:sz w:val="28"/>
                <w:szCs w:val="28"/>
              </w:rPr>
            </w:pPr>
          </w:p>
          <w:p w:rsidR="00E55803" w:rsidRDefault="007D070C" w:rsidP="00DA1691">
            <w:pPr>
              <w:spacing w:after="0"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Võ Văn Dũng</w:t>
            </w:r>
          </w:p>
        </w:tc>
      </w:tr>
    </w:tbl>
    <w:p w:rsidR="00E55803" w:rsidRDefault="00E55803" w:rsidP="00DA1691">
      <w:pPr>
        <w:spacing w:after="0" w:line="360" w:lineRule="exact"/>
        <w:ind w:firstLine="567"/>
        <w:jc w:val="both"/>
        <w:rPr>
          <w:rFonts w:ascii="Times New Roman" w:eastAsia="Times New Roman" w:hAnsi="Times New Roman" w:cs="Times New Roman"/>
          <w:sz w:val="28"/>
          <w:szCs w:val="28"/>
        </w:rPr>
      </w:pPr>
    </w:p>
    <w:p w:rsidR="00E55803" w:rsidRDefault="00E55803" w:rsidP="00DA1691">
      <w:pPr>
        <w:spacing w:after="0" w:line="360" w:lineRule="exact"/>
      </w:pPr>
    </w:p>
    <w:p w:rsidR="00E55803" w:rsidRDefault="00E55803" w:rsidP="00DA1691">
      <w:pPr>
        <w:spacing w:after="0" w:line="360" w:lineRule="exact"/>
      </w:pPr>
    </w:p>
    <w:sectPr w:rsidR="00E55803" w:rsidSect="00A7474B">
      <w:headerReference w:type="default" r:id="rId10"/>
      <w:pgSz w:w="12240" w:h="15840"/>
      <w:pgMar w:top="1134" w:right="851" w:bottom="28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CE" w:rsidRDefault="003646CE" w:rsidP="00A7474B">
      <w:pPr>
        <w:spacing w:after="0" w:line="240" w:lineRule="auto"/>
      </w:pPr>
      <w:r>
        <w:separator/>
      </w:r>
    </w:p>
  </w:endnote>
  <w:endnote w:type="continuationSeparator" w:id="0">
    <w:p w:rsidR="003646CE" w:rsidRDefault="003646CE" w:rsidP="00A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CE" w:rsidRDefault="003646CE" w:rsidP="00A7474B">
      <w:pPr>
        <w:spacing w:after="0" w:line="240" w:lineRule="auto"/>
      </w:pPr>
      <w:r>
        <w:separator/>
      </w:r>
    </w:p>
  </w:footnote>
  <w:footnote w:type="continuationSeparator" w:id="0">
    <w:p w:rsidR="003646CE" w:rsidRDefault="003646CE" w:rsidP="00A74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95328"/>
      <w:docPartObj>
        <w:docPartGallery w:val="Page Numbers (Top of Page)"/>
        <w:docPartUnique/>
      </w:docPartObj>
    </w:sdtPr>
    <w:sdtEndPr>
      <w:rPr>
        <w:noProof/>
      </w:rPr>
    </w:sdtEndPr>
    <w:sdtContent>
      <w:p w:rsidR="00A7474B" w:rsidRDefault="00A7474B">
        <w:pPr>
          <w:pStyle w:val="Header"/>
          <w:jc w:val="center"/>
        </w:pPr>
        <w:r>
          <w:fldChar w:fldCharType="begin"/>
        </w:r>
        <w:r>
          <w:instrText xml:space="preserve"> PAGE   \* MERGEFORMAT </w:instrText>
        </w:r>
        <w:r>
          <w:fldChar w:fldCharType="separate"/>
        </w:r>
        <w:r w:rsidR="00B93446">
          <w:rPr>
            <w:noProof/>
          </w:rPr>
          <w:t>2</w:t>
        </w:r>
        <w:r>
          <w:rPr>
            <w:noProof/>
          </w:rPr>
          <w:fldChar w:fldCharType="end"/>
        </w:r>
      </w:p>
    </w:sdtContent>
  </w:sdt>
  <w:p w:rsidR="00A7474B" w:rsidRDefault="00A74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5803"/>
    <w:rsid w:val="00006249"/>
    <w:rsid w:val="000F06C8"/>
    <w:rsid w:val="001D6AFF"/>
    <w:rsid w:val="002D5161"/>
    <w:rsid w:val="003258C0"/>
    <w:rsid w:val="00343F27"/>
    <w:rsid w:val="003646CE"/>
    <w:rsid w:val="003706EE"/>
    <w:rsid w:val="0046339E"/>
    <w:rsid w:val="00542457"/>
    <w:rsid w:val="0065199B"/>
    <w:rsid w:val="00665F31"/>
    <w:rsid w:val="00671A55"/>
    <w:rsid w:val="00675E5B"/>
    <w:rsid w:val="006A731E"/>
    <w:rsid w:val="00702C47"/>
    <w:rsid w:val="00766610"/>
    <w:rsid w:val="00790F33"/>
    <w:rsid w:val="007D070C"/>
    <w:rsid w:val="00852D4C"/>
    <w:rsid w:val="00921099"/>
    <w:rsid w:val="00976FFE"/>
    <w:rsid w:val="0098084B"/>
    <w:rsid w:val="009851D1"/>
    <w:rsid w:val="009A1ECF"/>
    <w:rsid w:val="009D35F8"/>
    <w:rsid w:val="009D4334"/>
    <w:rsid w:val="009E1D48"/>
    <w:rsid w:val="009F3F0D"/>
    <w:rsid w:val="009F6711"/>
    <w:rsid w:val="00A33C1F"/>
    <w:rsid w:val="00A52758"/>
    <w:rsid w:val="00A7474B"/>
    <w:rsid w:val="00A80BF4"/>
    <w:rsid w:val="00AB54E7"/>
    <w:rsid w:val="00AD72A2"/>
    <w:rsid w:val="00B50A23"/>
    <w:rsid w:val="00B738EF"/>
    <w:rsid w:val="00B93446"/>
    <w:rsid w:val="00BE2ABE"/>
    <w:rsid w:val="00C27CEB"/>
    <w:rsid w:val="00C511D5"/>
    <w:rsid w:val="00C66F76"/>
    <w:rsid w:val="00C6743C"/>
    <w:rsid w:val="00DA1691"/>
    <w:rsid w:val="00DD11E6"/>
    <w:rsid w:val="00E55803"/>
    <w:rsid w:val="00E565E4"/>
    <w:rsid w:val="00F80349"/>
    <w:rsid w:val="00FA6392"/>
    <w:rsid w:val="00FB2B90"/>
    <w:rsid w:val="00FB4AD8"/>
    <w:rsid w:val="00FD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6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76"/>
    <w:rPr>
      <w:rFonts w:ascii="Tahoma" w:hAnsi="Tahoma" w:cs="Tahoma"/>
      <w:sz w:val="16"/>
      <w:szCs w:val="16"/>
    </w:rPr>
  </w:style>
  <w:style w:type="paragraph" w:styleId="Header">
    <w:name w:val="header"/>
    <w:basedOn w:val="Normal"/>
    <w:link w:val="HeaderChar"/>
    <w:uiPriority w:val="99"/>
    <w:unhideWhenUsed/>
    <w:rsid w:val="00A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4B"/>
  </w:style>
  <w:style w:type="paragraph" w:styleId="Footer">
    <w:name w:val="footer"/>
    <w:basedOn w:val="Normal"/>
    <w:link w:val="FooterChar"/>
    <w:uiPriority w:val="99"/>
    <w:unhideWhenUsed/>
    <w:rsid w:val="00A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66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F76"/>
    <w:rPr>
      <w:rFonts w:ascii="Tahoma" w:hAnsi="Tahoma" w:cs="Tahoma"/>
      <w:sz w:val="16"/>
      <w:szCs w:val="16"/>
    </w:rPr>
  </w:style>
  <w:style w:type="paragraph" w:styleId="Header">
    <w:name w:val="header"/>
    <w:basedOn w:val="Normal"/>
    <w:link w:val="HeaderChar"/>
    <w:uiPriority w:val="99"/>
    <w:unhideWhenUsed/>
    <w:rsid w:val="00A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74B"/>
  </w:style>
  <w:style w:type="paragraph" w:styleId="Footer">
    <w:name w:val="footer"/>
    <w:basedOn w:val="Normal"/>
    <w:link w:val="FooterChar"/>
    <w:uiPriority w:val="99"/>
    <w:unhideWhenUsed/>
    <w:rsid w:val="00A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47</cp:revision>
  <cp:lastPrinted>2020-11-19T01:14:00Z</cp:lastPrinted>
  <dcterms:created xsi:type="dcterms:W3CDTF">2020-11-11T00:55:00Z</dcterms:created>
  <dcterms:modified xsi:type="dcterms:W3CDTF">2023-11-14T06:41:00Z</dcterms:modified>
</cp:coreProperties>
</file>