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C5" w:rsidRPr="00AE732B" w:rsidRDefault="006953C5" w:rsidP="006953C5">
      <w:pPr>
        <w:tabs>
          <w:tab w:val="left" w:pos="6960"/>
        </w:tabs>
        <w:rPr>
          <w:color w:val="000000"/>
        </w:rPr>
      </w:pPr>
      <w:r w:rsidRPr="00AE732B">
        <w:rPr>
          <w:b/>
          <w:color w:val="000000"/>
        </w:rPr>
        <w:t xml:space="preserve">UỶ BAN NHÂN DÂN                </w:t>
      </w:r>
      <w:r>
        <w:rPr>
          <w:b/>
          <w:color w:val="000000"/>
        </w:rPr>
        <w:t xml:space="preserve">   </w:t>
      </w:r>
      <w:r w:rsidRPr="00AE732B">
        <w:rPr>
          <w:b/>
          <w:color w:val="000000"/>
        </w:rPr>
        <w:t xml:space="preserve">  CỘNG HÒA XÃ HỘI CHỦ NGHĨA VIỆT NAM</w:t>
      </w:r>
    </w:p>
    <w:p w:rsidR="006953C5" w:rsidRPr="00AE732B" w:rsidRDefault="006953C5" w:rsidP="006953C5">
      <w:pPr>
        <w:jc w:val="both"/>
        <w:rPr>
          <w:b/>
          <w:color w:val="000000"/>
        </w:rPr>
      </w:pPr>
      <w:r w:rsidRPr="00AE732B">
        <w:rPr>
          <w:b/>
          <w:color w:val="000000"/>
        </w:rPr>
        <w:t xml:space="preserve">THỊ XÃ HƯƠNG TRÀ                              </w:t>
      </w:r>
      <w:r>
        <w:rPr>
          <w:b/>
          <w:color w:val="000000"/>
        </w:rPr>
        <w:t xml:space="preserve">  </w:t>
      </w:r>
      <w:r w:rsidRPr="00AE732B">
        <w:rPr>
          <w:b/>
          <w:color w:val="000000"/>
        </w:rPr>
        <w:t xml:space="preserve">  </w:t>
      </w:r>
      <w:r>
        <w:rPr>
          <w:b/>
          <w:color w:val="000000"/>
        </w:rPr>
        <w:t xml:space="preserve"> </w:t>
      </w:r>
      <w:proofErr w:type="spellStart"/>
      <w:r w:rsidRPr="00AE732B">
        <w:rPr>
          <w:b/>
          <w:color w:val="000000"/>
        </w:rPr>
        <w:t>Độc</w:t>
      </w:r>
      <w:proofErr w:type="spellEnd"/>
      <w:r w:rsidRPr="00AE732B">
        <w:rPr>
          <w:b/>
          <w:color w:val="000000"/>
        </w:rPr>
        <w:t xml:space="preserve"> </w:t>
      </w:r>
      <w:proofErr w:type="spellStart"/>
      <w:r w:rsidRPr="00AE732B">
        <w:rPr>
          <w:b/>
          <w:color w:val="000000"/>
        </w:rPr>
        <w:t>lập</w:t>
      </w:r>
      <w:proofErr w:type="spellEnd"/>
      <w:r w:rsidRPr="00AE732B">
        <w:rPr>
          <w:b/>
          <w:color w:val="000000"/>
        </w:rPr>
        <w:t xml:space="preserve"> - </w:t>
      </w:r>
      <w:proofErr w:type="spellStart"/>
      <w:r w:rsidRPr="00AE732B">
        <w:rPr>
          <w:b/>
          <w:color w:val="000000"/>
        </w:rPr>
        <w:t>Tự</w:t>
      </w:r>
      <w:proofErr w:type="spellEnd"/>
      <w:r w:rsidRPr="00AE732B">
        <w:rPr>
          <w:b/>
          <w:color w:val="000000"/>
        </w:rPr>
        <w:t xml:space="preserve"> do - </w:t>
      </w:r>
      <w:proofErr w:type="spellStart"/>
      <w:r w:rsidRPr="00AE732B">
        <w:rPr>
          <w:b/>
          <w:color w:val="000000"/>
        </w:rPr>
        <w:t>Hạnh</w:t>
      </w:r>
      <w:proofErr w:type="spellEnd"/>
      <w:r w:rsidRPr="00AE732B">
        <w:rPr>
          <w:b/>
          <w:color w:val="000000"/>
        </w:rPr>
        <w:t xml:space="preserve"> </w:t>
      </w:r>
      <w:proofErr w:type="spellStart"/>
      <w:r w:rsidRPr="00AE732B">
        <w:rPr>
          <w:b/>
          <w:color w:val="000000"/>
        </w:rPr>
        <w:t>phúc</w:t>
      </w:r>
      <w:proofErr w:type="spellEnd"/>
    </w:p>
    <w:p w:rsidR="006953C5" w:rsidRPr="00AE732B" w:rsidRDefault="006953C5" w:rsidP="006953C5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20319</wp:posOffset>
                </wp:positionV>
                <wp:extent cx="19050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1.6pt" to="420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A1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yW6SxNoYV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19049</wp:posOffset>
                </wp:positionV>
                <wp:extent cx="99060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1pt,1.5pt" to="110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8NGwIAADU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"/>
            </w:pict>
          </mc:Fallback>
        </mc:AlternateContent>
      </w:r>
    </w:p>
    <w:p w:rsidR="006953C5" w:rsidRPr="006D3939" w:rsidRDefault="006953C5" w:rsidP="006953C5">
      <w:pPr>
        <w:jc w:val="both"/>
        <w:rPr>
          <w:i/>
          <w:color w:val="000000"/>
        </w:rPr>
      </w:pPr>
      <w:r w:rsidRPr="006D3939">
        <w:rPr>
          <w:color w:val="000000"/>
        </w:rPr>
        <w:t xml:space="preserve">        </w:t>
      </w:r>
      <w:r>
        <w:rPr>
          <w:color w:val="000000"/>
        </w:rPr>
        <w:t xml:space="preserve">  </w:t>
      </w:r>
      <w:r w:rsidRPr="006D3939">
        <w:rPr>
          <w:color w:val="000000"/>
        </w:rPr>
        <w:t>Số</w:t>
      </w:r>
      <w:proofErr w:type="gramStart"/>
      <w:r w:rsidRPr="006D3939">
        <w:rPr>
          <w:color w:val="000000"/>
        </w:rPr>
        <w:t>:</w:t>
      </w:r>
      <w:r>
        <w:rPr>
          <w:color w:val="000000"/>
        </w:rPr>
        <w:t>1085</w:t>
      </w:r>
      <w:proofErr w:type="gramEnd"/>
      <w:r w:rsidRPr="006D3939">
        <w:rPr>
          <w:color w:val="000000"/>
        </w:rPr>
        <w:t xml:space="preserve"> /UBND- TP                       </w:t>
      </w:r>
      <w:proofErr w:type="spellStart"/>
      <w:r w:rsidRPr="006D3939">
        <w:rPr>
          <w:i/>
          <w:color w:val="000000"/>
        </w:rPr>
        <w:t>Hương</w:t>
      </w:r>
      <w:proofErr w:type="spellEnd"/>
      <w:r w:rsidRPr="006D3939">
        <w:rPr>
          <w:i/>
          <w:color w:val="000000"/>
        </w:rPr>
        <w:t xml:space="preserve"> </w:t>
      </w:r>
      <w:proofErr w:type="spellStart"/>
      <w:r w:rsidRPr="006D3939">
        <w:rPr>
          <w:i/>
          <w:color w:val="000000"/>
        </w:rPr>
        <w:t>Trà</w:t>
      </w:r>
      <w:proofErr w:type="spellEnd"/>
      <w:r w:rsidRPr="006D3939">
        <w:rPr>
          <w:i/>
          <w:color w:val="000000"/>
        </w:rPr>
        <w:t xml:space="preserve">, </w:t>
      </w:r>
      <w:proofErr w:type="spellStart"/>
      <w:r w:rsidRPr="006D3939">
        <w:rPr>
          <w:i/>
          <w:color w:val="000000"/>
        </w:rPr>
        <w:t>ngày</w:t>
      </w:r>
      <w:proofErr w:type="spellEnd"/>
      <w:r w:rsidRPr="006D3939">
        <w:rPr>
          <w:i/>
          <w:color w:val="000000"/>
        </w:rPr>
        <w:t xml:space="preserve">   </w:t>
      </w:r>
      <w:r>
        <w:rPr>
          <w:i/>
          <w:color w:val="000000"/>
        </w:rPr>
        <w:t>8</w:t>
      </w:r>
      <w:bookmarkStart w:id="0" w:name="_GoBack"/>
      <w:bookmarkEnd w:id="0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tháng</w:t>
      </w:r>
      <w:proofErr w:type="spellEnd"/>
      <w:r>
        <w:rPr>
          <w:i/>
          <w:color w:val="000000"/>
        </w:rPr>
        <w:t xml:space="preserve"> 5</w:t>
      </w:r>
      <w:r w:rsidRPr="006D3939">
        <w:rPr>
          <w:i/>
          <w:color w:val="000000"/>
        </w:rPr>
        <w:t xml:space="preserve"> </w:t>
      </w:r>
      <w:proofErr w:type="spellStart"/>
      <w:r w:rsidRPr="006D3939">
        <w:rPr>
          <w:i/>
          <w:color w:val="000000"/>
        </w:rPr>
        <w:t>năm</w:t>
      </w:r>
      <w:proofErr w:type="spellEnd"/>
      <w:r w:rsidRPr="006D3939">
        <w:rPr>
          <w:i/>
          <w:color w:val="000000"/>
        </w:rPr>
        <w:t xml:space="preserve"> 2019</w:t>
      </w:r>
    </w:p>
    <w:p w:rsidR="006953C5" w:rsidRDefault="006953C5" w:rsidP="006953C5">
      <w:pPr>
        <w:jc w:val="both"/>
        <w:rPr>
          <w:color w:val="000000"/>
          <w:sz w:val="24"/>
          <w:szCs w:val="24"/>
        </w:rPr>
      </w:pPr>
      <w:r w:rsidRPr="006D3939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   </w:t>
      </w:r>
      <w:r w:rsidRPr="006D393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</w:t>
      </w:r>
      <w:r w:rsidRPr="006D3939">
        <w:rPr>
          <w:color w:val="000000"/>
          <w:sz w:val="24"/>
          <w:szCs w:val="24"/>
        </w:rPr>
        <w:t xml:space="preserve">V/v </w:t>
      </w:r>
      <w:proofErr w:type="spellStart"/>
      <w:r>
        <w:rPr>
          <w:color w:val="000000"/>
          <w:sz w:val="24"/>
          <w:szCs w:val="24"/>
        </w:rPr>
        <w:t>hưởng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ứng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cuộc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thi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6953C5" w:rsidRPr="006D3939" w:rsidRDefault="006953C5" w:rsidP="006953C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proofErr w:type="spellStart"/>
      <w:r>
        <w:rPr>
          <w:color w:val="000000"/>
          <w:sz w:val="24"/>
          <w:szCs w:val="24"/>
        </w:rPr>
        <w:t>Tìm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hiểu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pháp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luật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trực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tuyến</w:t>
      </w:r>
      <w:proofErr w:type="spellEnd"/>
      <w:r>
        <w:rPr>
          <w:color w:val="000000"/>
          <w:sz w:val="24"/>
          <w:szCs w:val="24"/>
        </w:rPr>
        <w:t xml:space="preserve">” </w:t>
      </w:r>
      <w:proofErr w:type="spellStart"/>
      <w:r>
        <w:rPr>
          <w:color w:val="000000"/>
          <w:sz w:val="24"/>
          <w:szCs w:val="24"/>
        </w:rPr>
        <w:t>năm</w:t>
      </w:r>
      <w:proofErr w:type="spellEnd"/>
      <w:r>
        <w:rPr>
          <w:color w:val="000000"/>
          <w:sz w:val="24"/>
          <w:szCs w:val="24"/>
        </w:rPr>
        <w:t xml:space="preserve"> 2019</w:t>
      </w:r>
    </w:p>
    <w:p w:rsidR="006953C5" w:rsidRPr="00B42A20" w:rsidRDefault="006953C5" w:rsidP="006953C5">
      <w:pPr>
        <w:rPr>
          <w:sz w:val="24"/>
          <w:szCs w:val="24"/>
        </w:rPr>
      </w:pPr>
    </w:p>
    <w:p w:rsidR="006953C5" w:rsidRDefault="006953C5" w:rsidP="006953C5">
      <w:pPr>
        <w:rPr>
          <w:rFonts w:eastAsia="MS Mincho"/>
          <w:lang w:eastAsia="ja-JP"/>
        </w:rPr>
      </w:pPr>
      <w:r w:rsidRPr="00AC7732">
        <w:rPr>
          <w:rFonts w:eastAsia="MS Mincho"/>
          <w:lang w:eastAsia="ja-JP"/>
        </w:rPr>
        <w:t xml:space="preserve">                         </w:t>
      </w:r>
    </w:p>
    <w:p w:rsidR="006953C5" w:rsidRPr="00AC7732" w:rsidRDefault="006953C5" w:rsidP="006953C5">
      <w:pPr>
        <w:ind w:left="1440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   </w:t>
      </w:r>
      <w:r w:rsidRPr="00AC7732">
        <w:rPr>
          <w:rFonts w:eastAsia="MS Mincho"/>
          <w:lang w:eastAsia="ja-JP"/>
        </w:rPr>
        <w:t xml:space="preserve">   </w:t>
      </w:r>
      <w:proofErr w:type="spellStart"/>
      <w:r w:rsidRPr="00AC7732">
        <w:rPr>
          <w:rFonts w:eastAsia="MS Mincho"/>
          <w:lang w:eastAsia="ja-JP"/>
        </w:rPr>
        <w:t>Kính</w:t>
      </w:r>
      <w:proofErr w:type="spellEnd"/>
      <w:r w:rsidRPr="00AC7732">
        <w:rPr>
          <w:rFonts w:eastAsia="MS Mincho"/>
          <w:lang w:eastAsia="ja-JP"/>
        </w:rPr>
        <w:t xml:space="preserve"> </w:t>
      </w:r>
      <w:proofErr w:type="spellStart"/>
      <w:r w:rsidRPr="00AC7732">
        <w:rPr>
          <w:rFonts w:eastAsia="MS Mincho"/>
          <w:lang w:eastAsia="ja-JP"/>
        </w:rPr>
        <w:t>gửi</w:t>
      </w:r>
      <w:proofErr w:type="spellEnd"/>
      <w:r w:rsidRPr="00AC7732">
        <w:rPr>
          <w:rFonts w:eastAsia="MS Mincho"/>
          <w:lang w:eastAsia="ja-JP"/>
        </w:rPr>
        <w:t xml:space="preserve">: </w:t>
      </w:r>
    </w:p>
    <w:p w:rsidR="006953C5" w:rsidRPr="00AC7732" w:rsidRDefault="006953C5" w:rsidP="006953C5">
      <w:pPr>
        <w:ind w:left="3240"/>
        <w:rPr>
          <w:rFonts w:eastAsia="MS Mincho"/>
          <w:lang w:eastAsia="ja-JP"/>
        </w:rPr>
      </w:pPr>
      <w:r w:rsidRPr="00AC7732">
        <w:rPr>
          <w:rFonts w:eastAsia="MS Mincho"/>
          <w:lang w:eastAsia="ja-JP"/>
        </w:rPr>
        <w:t xml:space="preserve">- </w:t>
      </w:r>
      <w:proofErr w:type="spellStart"/>
      <w:r w:rsidRPr="00AC7732">
        <w:rPr>
          <w:rFonts w:eastAsia="MS Mincho"/>
          <w:lang w:eastAsia="ja-JP"/>
        </w:rPr>
        <w:t>Các</w:t>
      </w:r>
      <w:proofErr w:type="spellEnd"/>
      <w:r w:rsidRPr="00AC7732">
        <w:rPr>
          <w:rFonts w:eastAsia="MS Mincho"/>
          <w:lang w:eastAsia="ja-JP"/>
        </w:rPr>
        <w:t xml:space="preserve"> </w:t>
      </w:r>
      <w:proofErr w:type="spellStart"/>
      <w:r w:rsidRPr="00AC7732">
        <w:rPr>
          <w:rFonts w:eastAsia="MS Mincho"/>
          <w:lang w:eastAsia="ja-JP"/>
        </w:rPr>
        <w:t>cơ</w:t>
      </w:r>
      <w:proofErr w:type="spellEnd"/>
      <w:r w:rsidRPr="00AC7732">
        <w:rPr>
          <w:rFonts w:eastAsia="MS Mincho"/>
          <w:lang w:eastAsia="ja-JP"/>
        </w:rPr>
        <w:t xml:space="preserve"> </w:t>
      </w:r>
      <w:proofErr w:type="spellStart"/>
      <w:r w:rsidRPr="00AC7732">
        <w:rPr>
          <w:rFonts w:eastAsia="MS Mincho"/>
          <w:lang w:eastAsia="ja-JP"/>
        </w:rPr>
        <w:t>quan</w:t>
      </w:r>
      <w:proofErr w:type="spellEnd"/>
      <w:r w:rsidRPr="00AC7732">
        <w:rPr>
          <w:rFonts w:eastAsia="MS Mincho"/>
          <w:lang w:eastAsia="ja-JP"/>
        </w:rPr>
        <w:t xml:space="preserve"> </w:t>
      </w:r>
      <w:proofErr w:type="spellStart"/>
      <w:r w:rsidRPr="00AC7732">
        <w:rPr>
          <w:rFonts w:eastAsia="MS Mincho"/>
          <w:lang w:eastAsia="ja-JP"/>
        </w:rPr>
        <w:t>Trung</w:t>
      </w:r>
      <w:proofErr w:type="spellEnd"/>
      <w:r w:rsidRPr="00AC7732">
        <w:rPr>
          <w:rFonts w:eastAsia="MS Mincho"/>
          <w:lang w:eastAsia="ja-JP"/>
        </w:rPr>
        <w:t xml:space="preserve"> </w:t>
      </w:r>
      <w:proofErr w:type="spellStart"/>
      <w:r w:rsidRPr="00AC7732">
        <w:rPr>
          <w:rFonts w:eastAsia="MS Mincho"/>
          <w:lang w:eastAsia="ja-JP"/>
        </w:rPr>
        <w:t>ương</w:t>
      </w:r>
      <w:proofErr w:type="spellEnd"/>
      <w:r w:rsidRPr="00AC7732">
        <w:rPr>
          <w:rFonts w:eastAsia="MS Mincho"/>
          <w:lang w:eastAsia="ja-JP"/>
        </w:rPr>
        <w:t xml:space="preserve"> </w:t>
      </w:r>
      <w:proofErr w:type="spellStart"/>
      <w:r w:rsidRPr="00AC7732">
        <w:rPr>
          <w:rFonts w:eastAsia="MS Mincho"/>
          <w:lang w:eastAsia="ja-JP"/>
        </w:rPr>
        <w:t>đóng</w:t>
      </w:r>
      <w:proofErr w:type="spellEnd"/>
      <w:r w:rsidRPr="00AC7732">
        <w:rPr>
          <w:rFonts w:eastAsia="MS Mincho"/>
          <w:lang w:eastAsia="ja-JP"/>
        </w:rPr>
        <w:t xml:space="preserve"> </w:t>
      </w:r>
      <w:proofErr w:type="spellStart"/>
      <w:r w:rsidRPr="00AC7732">
        <w:rPr>
          <w:rFonts w:eastAsia="MS Mincho"/>
          <w:lang w:eastAsia="ja-JP"/>
        </w:rPr>
        <w:t>trên</w:t>
      </w:r>
      <w:proofErr w:type="spellEnd"/>
      <w:r w:rsidRPr="00AC7732">
        <w:rPr>
          <w:rFonts w:eastAsia="MS Mincho"/>
          <w:lang w:eastAsia="ja-JP"/>
        </w:rPr>
        <w:t xml:space="preserve"> </w:t>
      </w:r>
      <w:proofErr w:type="spellStart"/>
      <w:r w:rsidRPr="00AC7732">
        <w:rPr>
          <w:rFonts w:eastAsia="MS Mincho"/>
          <w:lang w:eastAsia="ja-JP"/>
        </w:rPr>
        <w:t>địa</w:t>
      </w:r>
      <w:proofErr w:type="spellEnd"/>
      <w:r w:rsidRPr="00AC7732">
        <w:rPr>
          <w:rFonts w:eastAsia="MS Mincho"/>
          <w:lang w:eastAsia="ja-JP"/>
        </w:rPr>
        <w:t xml:space="preserve"> </w:t>
      </w:r>
      <w:proofErr w:type="spellStart"/>
      <w:r w:rsidRPr="00AC7732">
        <w:rPr>
          <w:rFonts w:eastAsia="MS Mincho"/>
          <w:lang w:eastAsia="ja-JP"/>
        </w:rPr>
        <w:t>bàn</w:t>
      </w:r>
      <w:proofErr w:type="spellEnd"/>
      <w:r w:rsidRPr="00AC7732">
        <w:rPr>
          <w:rFonts w:eastAsia="MS Mincho"/>
          <w:lang w:eastAsia="ja-JP"/>
        </w:rPr>
        <w:t xml:space="preserve"> </w:t>
      </w:r>
      <w:proofErr w:type="spellStart"/>
      <w:r w:rsidRPr="00AC7732">
        <w:rPr>
          <w:rFonts w:eastAsia="MS Mincho"/>
          <w:lang w:eastAsia="ja-JP"/>
        </w:rPr>
        <w:t>t</w:t>
      </w:r>
      <w:r w:rsidRPr="00F745B1">
        <w:rPr>
          <w:rFonts w:eastAsia="MS Mincho"/>
          <w:lang w:eastAsia="ja-JP"/>
        </w:rPr>
        <w:t>hị</w:t>
      </w:r>
      <w:proofErr w:type="spellEnd"/>
      <w:r w:rsidRPr="00F745B1">
        <w:rPr>
          <w:rFonts w:eastAsia="MS Mincho"/>
          <w:lang w:eastAsia="ja-JP"/>
        </w:rPr>
        <w:t xml:space="preserve"> </w:t>
      </w:r>
      <w:proofErr w:type="spellStart"/>
      <w:r w:rsidRPr="00F745B1">
        <w:rPr>
          <w:rFonts w:eastAsia="MS Mincho"/>
          <w:lang w:eastAsia="ja-JP"/>
        </w:rPr>
        <w:t>xã</w:t>
      </w:r>
      <w:proofErr w:type="spellEnd"/>
      <w:r w:rsidRPr="00AC7732">
        <w:rPr>
          <w:rFonts w:eastAsia="MS Mincho"/>
          <w:lang w:eastAsia="ja-JP"/>
        </w:rPr>
        <w:t>;</w:t>
      </w:r>
    </w:p>
    <w:p w:rsidR="006953C5" w:rsidRPr="00AC7732" w:rsidRDefault="006953C5" w:rsidP="006953C5">
      <w:pPr>
        <w:ind w:left="3240"/>
        <w:rPr>
          <w:rFonts w:eastAsia="MS Mincho"/>
          <w:lang w:eastAsia="ja-JP"/>
        </w:rPr>
      </w:pPr>
      <w:r w:rsidRPr="00AC7732">
        <w:rPr>
          <w:rFonts w:eastAsia="MS Mincho"/>
          <w:lang w:eastAsia="ja-JP"/>
        </w:rPr>
        <w:t xml:space="preserve">- </w:t>
      </w:r>
      <w:proofErr w:type="spellStart"/>
      <w:r w:rsidRPr="00F745B1">
        <w:rPr>
          <w:rFonts w:eastAsia="MS Mincho"/>
          <w:lang w:eastAsia="ja-JP"/>
        </w:rPr>
        <w:t>Các</w:t>
      </w:r>
      <w:proofErr w:type="spellEnd"/>
      <w:r w:rsidRPr="00F745B1">
        <w:rPr>
          <w:rFonts w:eastAsia="MS Mincho"/>
          <w:lang w:eastAsia="ja-JP"/>
        </w:rPr>
        <w:t xml:space="preserve"> </w:t>
      </w:r>
      <w:proofErr w:type="spellStart"/>
      <w:r w:rsidRPr="00F745B1">
        <w:rPr>
          <w:rFonts w:eastAsia="MS Mincho"/>
          <w:lang w:eastAsia="ja-JP"/>
        </w:rPr>
        <w:t>cơ</w:t>
      </w:r>
      <w:proofErr w:type="spellEnd"/>
      <w:r w:rsidRPr="00F745B1">
        <w:rPr>
          <w:rFonts w:eastAsia="MS Mincho"/>
          <w:lang w:eastAsia="ja-JP"/>
        </w:rPr>
        <w:t xml:space="preserve"> </w:t>
      </w:r>
      <w:proofErr w:type="spellStart"/>
      <w:r w:rsidRPr="00F745B1">
        <w:rPr>
          <w:rFonts w:eastAsia="MS Mincho"/>
          <w:lang w:eastAsia="ja-JP"/>
        </w:rPr>
        <w:t>quan</w:t>
      </w:r>
      <w:proofErr w:type="spellEnd"/>
      <w:r w:rsidRPr="00AC7732">
        <w:rPr>
          <w:rFonts w:eastAsia="MS Mincho"/>
          <w:lang w:eastAsia="ja-JP"/>
        </w:rPr>
        <w:t xml:space="preserve">, ban, </w:t>
      </w:r>
      <w:proofErr w:type="spellStart"/>
      <w:r w:rsidRPr="00AC7732">
        <w:rPr>
          <w:rFonts w:eastAsia="MS Mincho"/>
          <w:lang w:eastAsia="ja-JP"/>
        </w:rPr>
        <w:t>ngành</w:t>
      </w:r>
      <w:proofErr w:type="spellEnd"/>
      <w:r w:rsidRPr="00AC7732">
        <w:rPr>
          <w:rFonts w:eastAsia="MS Mincho"/>
          <w:lang w:eastAsia="ja-JP"/>
        </w:rPr>
        <w:t xml:space="preserve">, </w:t>
      </w:r>
      <w:proofErr w:type="spellStart"/>
      <w:r w:rsidRPr="00AC7732">
        <w:rPr>
          <w:rFonts w:eastAsia="MS Mincho"/>
          <w:lang w:eastAsia="ja-JP"/>
        </w:rPr>
        <w:t>đoàn</w:t>
      </w:r>
      <w:proofErr w:type="spellEnd"/>
      <w:r w:rsidRPr="00AC7732">
        <w:rPr>
          <w:rFonts w:eastAsia="MS Mincho"/>
          <w:lang w:eastAsia="ja-JP"/>
        </w:rPr>
        <w:t xml:space="preserve"> </w:t>
      </w:r>
      <w:proofErr w:type="spellStart"/>
      <w:r w:rsidRPr="00AC7732">
        <w:rPr>
          <w:rFonts w:eastAsia="MS Mincho"/>
          <w:lang w:eastAsia="ja-JP"/>
        </w:rPr>
        <w:t>thể</w:t>
      </w:r>
      <w:proofErr w:type="spellEnd"/>
      <w:r w:rsidRPr="00AC7732">
        <w:rPr>
          <w:rFonts w:eastAsia="MS Mincho"/>
          <w:lang w:eastAsia="ja-JP"/>
        </w:rPr>
        <w:t xml:space="preserve"> </w:t>
      </w:r>
      <w:proofErr w:type="spellStart"/>
      <w:r w:rsidRPr="00AC7732">
        <w:rPr>
          <w:rFonts w:eastAsia="MS Mincho"/>
          <w:lang w:eastAsia="ja-JP"/>
        </w:rPr>
        <w:t>cấ</w:t>
      </w:r>
      <w:r w:rsidRPr="00F745B1">
        <w:rPr>
          <w:rFonts w:eastAsia="MS Mincho"/>
          <w:lang w:eastAsia="ja-JP"/>
        </w:rPr>
        <w:t>p</w:t>
      </w:r>
      <w:proofErr w:type="spellEnd"/>
      <w:r w:rsidRPr="00F745B1">
        <w:rPr>
          <w:rFonts w:eastAsia="MS Mincho"/>
          <w:lang w:eastAsia="ja-JP"/>
        </w:rPr>
        <w:t xml:space="preserve"> </w:t>
      </w:r>
      <w:proofErr w:type="spellStart"/>
      <w:r w:rsidRPr="00F745B1">
        <w:rPr>
          <w:rFonts w:eastAsia="MS Mincho"/>
          <w:lang w:eastAsia="ja-JP"/>
        </w:rPr>
        <w:t>thị</w:t>
      </w:r>
      <w:proofErr w:type="spellEnd"/>
      <w:r w:rsidRPr="00F745B1">
        <w:rPr>
          <w:rFonts w:eastAsia="MS Mincho"/>
          <w:lang w:eastAsia="ja-JP"/>
        </w:rPr>
        <w:t xml:space="preserve"> </w:t>
      </w:r>
      <w:proofErr w:type="spellStart"/>
      <w:r w:rsidRPr="00F745B1">
        <w:rPr>
          <w:rFonts w:eastAsia="MS Mincho"/>
          <w:lang w:eastAsia="ja-JP"/>
        </w:rPr>
        <w:t>xã</w:t>
      </w:r>
      <w:proofErr w:type="spellEnd"/>
      <w:r w:rsidRPr="00AC7732">
        <w:rPr>
          <w:rFonts w:eastAsia="MS Mincho"/>
          <w:lang w:eastAsia="ja-JP"/>
        </w:rPr>
        <w:t>;</w:t>
      </w:r>
    </w:p>
    <w:p w:rsidR="006953C5" w:rsidRPr="00AC7732" w:rsidRDefault="006953C5" w:rsidP="006953C5">
      <w:pPr>
        <w:ind w:left="3240"/>
        <w:rPr>
          <w:rFonts w:eastAsia="MS Mincho"/>
          <w:lang w:eastAsia="ja-JP"/>
        </w:rPr>
      </w:pPr>
      <w:proofErr w:type="gramStart"/>
      <w:r w:rsidRPr="00AC7732">
        <w:rPr>
          <w:rFonts w:eastAsia="MS Mincho"/>
          <w:lang w:eastAsia="ja-JP"/>
        </w:rPr>
        <w:t xml:space="preserve">- </w:t>
      </w:r>
      <w:proofErr w:type="spellStart"/>
      <w:r w:rsidRPr="00AC7732">
        <w:rPr>
          <w:rFonts w:eastAsia="MS Mincho"/>
          <w:lang w:eastAsia="ja-JP"/>
        </w:rPr>
        <w:t>Ủy</w:t>
      </w:r>
      <w:proofErr w:type="spellEnd"/>
      <w:r w:rsidRPr="00AC7732">
        <w:rPr>
          <w:rFonts w:eastAsia="MS Mincho"/>
          <w:lang w:eastAsia="ja-JP"/>
        </w:rPr>
        <w:t xml:space="preserve"> ban </w:t>
      </w:r>
      <w:proofErr w:type="spellStart"/>
      <w:r w:rsidRPr="00AC7732">
        <w:rPr>
          <w:rFonts w:eastAsia="MS Mincho"/>
          <w:lang w:eastAsia="ja-JP"/>
        </w:rPr>
        <w:t>nhân</w:t>
      </w:r>
      <w:proofErr w:type="spellEnd"/>
      <w:r w:rsidRPr="00AC7732">
        <w:rPr>
          <w:rFonts w:eastAsia="MS Mincho"/>
          <w:lang w:eastAsia="ja-JP"/>
        </w:rPr>
        <w:t xml:space="preserve"> </w:t>
      </w:r>
      <w:proofErr w:type="spellStart"/>
      <w:r w:rsidRPr="00AC7732">
        <w:rPr>
          <w:rFonts w:eastAsia="MS Mincho"/>
          <w:lang w:eastAsia="ja-JP"/>
        </w:rPr>
        <w:t>dân</w:t>
      </w:r>
      <w:proofErr w:type="spellEnd"/>
      <w:r w:rsidRPr="00AC7732">
        <w:rPr>
          <w:rFonts w:eastAsia="MS Mincho"/>
          <w:lang w:eastAsia="ja-JP"/>
        </w:rPr>
        <w:t xml:space="preserve"> </w:t>
      </w:r>
      <w:proofErr w:type="spellStart"/>
      <w:r w:rsidRPr="00AC7732">
        <w:rPr>
          <w:rFonts w:eastAsia="MS Mincho"/>
          <w:lang w:eastAsia="ja-JP"/>
        </w:rPr>
        <w:t>các</w:t>
      </w:r>
      <w:proofErr w:type="spellEnd"/>
      <w:r w:rsidRPr="00AC7732">
        <w:rPr>
          <w:rFonts w:eastAsia="MS Mincho"/>
          <w:lang w:eastAsia="ja-JP"/>
        </w:rPr>
        <w:t xml:space="preserve"> </w:t>
      </w:r>
      <w:proofErr w:type="spellStart"/>
      <w:r w:rsidRPr="00F745B1">
        <w:rPr>
          <w:rFonts w:eastAsia="MS Mincho"/>
          <w:lang w:eastAsia="ja-JP"/>
        </w:rPr>
        <w:t>xã</w:t>
      </w:r>
      <w:proofErr w:type="spellEnd"/>
      <w:r w:rsidRPr="00F745B1">
        <w:rPr>
          <w:rFonts w:eastAsia="MS Mincho"/>
          <w:lang w:eastAsia="ja-JP"/>
        </w:rPr>
        <w:t xml:space="preserve">, </w:t>
      </w:r>
      <w:proofErr w:type="spellStart"/>
      <w:r w:rsidRPr="00F745B1">
        <w:rPr>
          <w:rFonts w:eastAsia="MS Mincho"/>
          <w:lang w:eastAsia="ja-JP"/>
        </w:rPr>
        <w:t>phường</w:t>
      </w:r>
      <w:proofErr w:type="spellEnd"/>
      <w:r w:rsidRPr="00AC7732">
        <w:rPr>
          <w:rFonts w:eastAsia="MS Mincho"/>
          <w:lang w:eastAsia="ja-JP"/>
        </w:rPr>
        <w:t>.</w:t>
      </w:r>
      <w:proofErr w:type="gramEnd"/>
      <w:r w:rsidRPr="00F745B1">
        <w:rPr>
          <w:rFonts w:eastAsia="MS Mincho"/>
          <w:lang w:eastAsia="ja-JP"/>
        </w:rPr>
        <w:t xml:space="preserve"> </w:t>
      </w:r>
    </w:p>
    <w:p w:rsidR="006953C5" w:rsidRDefault="006953C5" w:rsidP="006953C5">
      <w:pPr>
        <w:jc w:val="both"/>
        <w:rPr>
          <w:rFonts w:eastAsia="MS Mincho"/>
          <w:lang w:eastAsia="ja-JP"/>
        </w:rPr>
      </w:pPr>
    </w:p>
    <w:p w:rsidR="006953C5" w:rsidRPr="00775DAB" w:rsidRDefault="006953C5" w:rsidP="006953C5">
      <w:pPr>
        <w:ind w:firstLine="567"/>
        <w:jc w:val="both"/>
        <w:rPr>
          <w:rFonts w:eastAsia="MS Mincho"/>
          <w:lang w:eastAsia="ja-JP"/>
        </w:rPr>
      </w:pPr>
      <w:proofErr w:type="spellStart"/>
      <w:proofErr w:type="gramStart"/>
      <w:r w:rsidRPr="00F745B1">
        <w:rPr>
          <w:rFonts w:eastAsia="MS Mincho"/>
          <w:lang w:eastAsia="ja-JP"/>
        </w:rPr>
        <w:t>Thực</w:t>
      </w:r>
      <w:proofErr w:type="spellEnd"/>
      <w:r w:rsidRPr="00F745B1">
        <w:rPr>
          <w:rFonts w:eastAsia="MS Mincho"/>
          <w:lang w:eastAsia="ja-JP"/>
        </w:rPr>
        <w:t xml:space="preserve"> </w:t>
      </w:r>
      <w:proofErr w:type="spellStart"/>
      <w:r w:rsidRPr="00F745B1">
        <w:rPr>
          <w:rFonts w:eastAsia="MS Mincho"/>
          <w:lang w:eastAsia="ja-JP"/>
        </w:rPr>
        <w:t>hiện</w:t>
      </w:r>
      <w:proofErr w:type="spellEnd"/>
      <w:r w:rsidRPr="00F745B1">
        <w:rPr>
          <w:rFonts w:eastAsia="MS Mincho"/>
          <w:lang w:eastAsia="ja-JP"/>
        </w:rP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537/STP-PBGDPL </w:t>
      </w:r>
      <w:proofErr w:type="spellStart"/>
      <w:r>
        <w:t>ngày</w:t>
      </w:r>
      <w:proofErr w:type="spellEnd"/>
      <w:r>
        <w:t xml:space="preserve"> 24/4/2019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Huế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“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” </w:t>
      </w:r>
      <w:proofErr w:type="spellStart"/>
      <w:r>
        <w:t>năm</w:t>
      </w:r>
      <w:proofErr w:type="spellEnd"/>
      <w:r>
        <w:t xml:space="preserve"> 2019.</w:t>
      </w:r>
      <w:proofErr w:type="gramEnd"/>
    </w:p>
    <w:p w:rsidR="006953C5" w:rsidRDefault="006953C5" w:rsidP="006953C5">
      <w:pPr>
        <w:spacing w:before="120" w:after="120"/>
        <w:ind w:firstLine="567"/>
        <w:jc w:val="both"/>
      </w:pPr>
      <w:proofErr w:type="spellStart"/>
      <w:r>
        <w:t>Ủy</w:t>
      </w:r>
      <w:proofErr w:type="spellEnd"/>
      <w:r>
        <w:t xml:space="preserve"> ban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rPr>
          <w:rFonts w:eastAsia="MS Mincho"/>
          <w:lang w:eastAsia="ja-JP"/>
        </w:rPr>
        <w:t>Trung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ương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đóng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trên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địa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bàn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thị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xã</w:t>
      </w:r>
      <w:proofErr w:type="spellEnd"/>
      <w:r>
        <w:rPr>
          <w:rFonts w:eastAsia="MS Mincho"/>
          <w:lang w:eastAsia="ja-JP"/>
        </w:rPr>
        <w:t xml:space="preserve">, </w:t>
      </w:r>
      <w:proofErr w:type="spellStart"/>
      <w:r>
        <w:rPr>
          <w:rFonts w:eastAsia="MS Mincho"/>
          <w:lang w:eastAsia="ja-JP"/>
        </w:rPr>
        <w:t>các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cơ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quan</w:t>
      </w:r>
      <w:proofErr w:type="spellEnd"/>
      <w:r>
        <w:rPr>
          <w:rFonts w:eastAsia="MS Mincho"/>
          <w:lang w:eastAsia="ja-JP"/>
        </w:rPr>
        <w:t xml:space="preserve">, </w:t>
      </w:r>
      <w:r w:rsidRPr="00AC7732">
        <w:rPr>
          <w:rFonts w:eastAsia="MS Mincho"/>
          <w:lang w:eastAsia="ja-JP"/>
        </w:rPr>
        <w:t xml:space="preserve">ban, </w:t>
      </w:r>
      <w:proofErr w:type="spellStart"/>
      <w:r w:rsidRPr="00AC7732">
        <w:rPr>
          <w:rFonts w:eastAsia="MS Mincho"/>
          <w:lang w:eastAsia="ja-JP"/>
        </w:rPr>
        <w:t>ngành</w:t>
      </w:r>
      <w:proofErr w:type="spellEnd"/>
      <w:r w:rsidRPr="00AC7732">
        <w:rPr>
          <w:rFonts w:eastAsia="MS Mincho"/>
          <w:lang w:eastAsia="ja-JP"/>
        </w:rPr>
        <w:t xml:space="preserve">, </w:t>
      </w:r>
      <w:proofErr w:type="spellStart"/>
      <w:r w:rsidRPr="00AC7732">
        <w:rPr>
          <w:rFonts w:eastAsia="MS Mincho"/>
          <w:lang w:eastAsia="ja-JP"/>
        </w:rPr>
        <w:t>đoàn</w:t>
      </w:r>
      <w:proofErr w:type="spellEnd"/>
      <w:r w:rsidRPr="00AC7732">
        <w:rPr>
          <w:rFonts w:eastAsia="MS Mincho"/>
          <w:lang w:eastAsia="ja-JP"/>
        </w:rPr>
        <w:t xml:space="preserve"> </w:t>
      </w:r>
      <w:proofErr w:type="spellStart"/>
      <w:r w:rsidRPr="00AC7732">
        <w:rPr>
          <w:rFonts w:eastAsia="MS Mincho"/>
          <w:lang w:eastAsia="ja-JP"/>
        </w:rPr>
        <w:t>thể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thị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xã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và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 w:rsidRPr="00AC7732">
        <w:rPr>
          <w:rFonts w:eastAsia="MS Mincho"/>
          <w:lang w:eastAsia="ja-JP"/>
        </w:rPr>
        <w:t>Ủy</w:t>
      </w:r>
      <w:proofErr w:type="spellEnd"/>
      <w:r w:rsidRPr="00AC7732">
        <w:rPr>
          <w:rFonts w:eastAsia="MS Mincho"/>
          <w:lang w:eastAsia="ja-JP"/>
        </w:rPr>
        <w:t xml:space="preserve"> ban </w:t>
      </w:r>
      <w:proofErr w:type="spellStart"/>
      <w:r w:rsidRPr="00AC7732">
        <w:rPr>
          <w:rFonts w:eastAsia="MS Mincho"/>
          <w:lang w:eastAsia="ja-JP"/>
        </w:rPr>
        <w:t>nhân</w:t>
      </w:r>
      <w:proofErr w:type="spellEnd"/>
      <w:r w:rsidRPr="00AC7732">
        <w:rPr>
          <w:rFonts w:eastAsia="MS Mincho"/>
          <w:lang w:eastAsia="ja-JP"/>
        </w:rPr>
        <w:t xml:space="preserve"> </w:t>
      </w:r>
      <w:proofErr w:type="spellStart"/>
      <w:r w:rsidRPr="00AC7732">
        <w:rPr>
          <w:rFonts w:eastAsia="MS Mincho"/>
          <w:lang w:eastAsia="ja-JP"/>
        </w:rPr>
        <w:t>dân</w:t>
      </w:r>
      <w:proofErr w:type="spellEnd"/>
      <w:r w:rsidRPr="00AC7732">
        <w:rPr>
          <w:rFonts w:eastAsia="MS Mincho"/>
          <w:lang w:eastAsia="ja-JP"/>
        </w:rPr>
        <w:t xml:space="preserve"> </w:t>
      </w:r>
      <w:proofErr w:type="spellStart"/>
      <w:r w:rsidRPr="00AC7732">
        <w:rPr>
          <w:rFonts w:eastAsia="MS Mincho"/>
          <w:lang w:eastAsia="ja-JP"/>
        </w:rPr>
        <w:t>các</w:t>
      </w:r>
      <w:proofErr w:type="spellEnd"/>
      <w:r w:rsidRPr="00AC7732">
        <w:rPr>
          <w:rFonts w:eastAsia="MS Mincho"/>
          <w:lang w:eastAsia="ja-JP"/>
        </w:rPr>
        <w:t xml:space="preserve"> </w:t>
      </w:r>
      <w:proofErr w:type="spellStart"/>
      <w:r w:rsidRPr="00F745B1">
        <w:rPr>
          <w:rFonts w:eastAsia="MS Mincho"/>
          <w:lang w:eastAsia="ja-JP"/>
        </w:rPr>
        <w:t>xã</w:t>
      </w:r>
      <w:proofErr w:type="spellEnd"/>
      <w:r w:rsidRPr="00F745B1">
        <w:rPr>
          <w:rFonts w:eastAsia="MS Mincho"/>
          <w:lang w:eastAsia="ja-JP"/>
        </w:rPr>
        <w:t xml:space="preserve">, </w:t>
      </w:r>
      <w:proofErr w:type="spellStart"/>
      <w:r w:rsidRPr="00F745B1">
        <w:rPr>
          <w:rFonts w:eastAsia="MS Mincho"/>
          <w:lang w:eastAsia="ja-JP"/>
        </w:rPr>
        <w:t>phường</w:t>
      </w:r>
      <w:proofErr w:type="spellEnd"/>
      <w:r>
        <w:t xml:space="preserve"> </w:t>
      </w:r>
      <w:proofErr w:type="spellStart"/>
      <w:r>
        <w:t>quán</w:t>
      </w:r>
      <w:proofErr w:type="spellEnd"/>
      <w:r>
        <w:t xml:space="preserve"> </w:t>
      </w:r>
      <w:proofErr w:type="spellStart"/>
      <w:r>
        <w:t>triệt</w:t>
      </w:r>
      <w:proofErr w:type="spellEnd"/>
      <w:r>
        <w:t xml:space="preserve">,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đảo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,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(</w:t>
      </w:r>
      <w:proofErr w:type="spellStart"/>
      <w:r>
        <w:t>có</w:t>
      </w:r>
      <w:proofErr w:type="spellEnd"/>
      <w:r>
        <w:t xml:space="preserve"> photo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) </w:t>
      </w:r>
    </w:p>
    <w:p w:rsidR="006953C5" w:rsidRPr="00AC7732" w:rsidRDefault="006953C5" w:rsidP="006953C5">
      <w:pPr>
        <w:spacing w:before="120" w:after="120"/>
        <w:ind w:firstLine="567"/>
        <w:jc w:val="both"/>
        <w:rPr>
          <w:rFonts w:eastAsia="MS Mincho"/>
          <w:lang w:eastAsia="ja-JP"/>
        </w:rPr>
      </w:pPr>
      <w:proofErr w:type="spellStart"/>
      <w:r>
        <w:rPr>
          <w:rFonts w:eastAsia="MS Mincho"/>
          <w:lang w:eastAsia="ja-JP"/>
        </w:rPr>
        <w:t>Nhận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được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công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văn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này</w:t>
      </w:r>
      <w:proofErr w:type="spellEnd"/>
      <w:r>
        <w:rPr>
          <w:rFonts w:eastAsia="MS Mincho"/>
          <w:lang w:eastAsia="ja-JP"/>
        </w:rPr>
        <w:t>,</w:t>
      </w:r>
      <w:r w:rsidRPr="00AC7732">
        <w:rPr>
          <w:rFonts w:eastAsia="MS Mincho"/>
          <w:lang w:eastAsia="ja-JP"/>
        </w:rPr>
        <w:t xml:space="preserve"> </w:t>
      </w:r>
      <w:proofErr w:type="spellStart"/>
      <w:r w:rsidRPr="00AC7732">
        <w:rPr>
          <w:rFonts w:eastAsia="MS Mincho"/>
          <w:lang w:eastAsia="ja-JP"/>
        </w:rPr>
        <w:t>đề</w:t>
      </w:r>
      <w:proofErr w:type="spellEnd"/>
      <w:r w:rsidRPr="00AC7732">
        <w:rPr>
          <w:rFonts w:eastAsia="MS Mincho"/>
          <w:lang w:eastAsia="ja-JP"/>
        </w:rPr>
        <w:t xml:space="preserve"> </w:t>
      </w:r>
      <w:proofErr w:type="spellStart"/>
      <w:r w:rsidRPr="00AC7732">
        <w:rPr>
          <w:rFonts w:eastAsia="MS Mincho"/>
          <w:lang w:eastAsia="ja-JP"/>
        </w:rPr>
        <w:t>nghị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rPr>
          <w:rFonts w:eastAsia="MS Mincho"/>
          <w:lang w:eastAsia="ja-JP"/>
        </w:rPr>
        <w:t>Trung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ương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đóng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trên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địa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bàn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thị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xã</w:t>
      </w:r>
      <w:proofErr w:type="spellEnd"/>
      <w:r>
        <w:rPr>
          <w:rFonts w:eastAsia="MS Mincho"/>
          <w:lang w:eastAsia="ja-JP"/>
        </w:rPr>
        <w:t xml:space="preserve">, </w:t>
      </w:r>
      <w:proofErr w:type="spellStart"/>
      <w:r>
        <w:rPr>
          <w:rFonts w:eastAsia="MS Mincho"/>
          <w:lang w:eastAsia="ja-JP"/>
        </w:rPr>
        <w:t>các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cơ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quan</w:t>
      </w:r>
      <w:proofErr w:type="spellEnd"/>
      <w:r>
        <w:rPr>
          <w:rFonts w:eastAsia="MS Mincho"/>
          <w:lang w:eastAsia="ja-JP"/>
        </w:rPr>
        <w:t xml:space="preserve">, </w:t>
      </w:r>
      <w:r w:rsidRPr="00AC7732">
        <w:rPr>
          <w:rFonts w:eastAsia="MS Mincho"/>
          <w:lang w:eastAsia="ja-JP"/>
        </w:rPr>
        <w:t xml:space="preserve">ban, </w:t>
      </w:r>
      <w:proofErr w:type="spellStart"/>
      <w:r w:rsidRPr="00AC7732">
        <w:rPr>
          <w:rFonts w:eastAsia="MS Mincho"/>
          <w:lang w:eastAsia="ja-JP"/>
        </w:rPr>
        <w:t>ngành</w:t>
      </w:r>
      <w:proofErr w:type="spellEnd"/>
      <w:r w:rsidRPr="00AC7732">
        <w:rPr>
          <w:rFonts w:eastAsia="MS Mincho"/>
          <w:lang w:eastAsia="ja-JP"/>
        </w:rPr>
        <w:t xml:space="preserve">, </w:t>
      </w:r>
      <w:proofErr w:type="spellStart"/>
      <w:r w:rsidRPr="00AC7732">
        <w:rPr>
          <w:rFonts w:eastAsia="MS Mincho"/>
          <w:lang w:eastAsia="ja-JP"/>
        </w:rPr>
        <w:t>đoàn</w:t>
      </w:r>
      <w:proofErr w:type="spellEnd"/>
      <w:r w:rsidRPr="00AC7732">
        <w:rPr>
          <w:rFonts w:eastAsia="MS Mincho"/>
          <w:lang w:eastAsia="ja-JP"/>
        </w:rPr>
        <w:t xml:space="preserve"> </w:t>
      </w:r>
      <w:proofErr w:type="spellStart"/>
      <w:r w:rsidRPr="00AC7732">
        <w:rPr>
          <w:rFonts w:eastAsia="MS Mincho"/>
          <w:lang w:eastAsia="ja-JP"/>
        </w:rPr>
        <w:t>thể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thị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xã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và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 w:rsidRPr="00AC7732">
        <w:rPr>
          <w:rFonts w:eastAsia="MS Mincho"/>
          <w:lang w:eastAsia="ja-JP"/>
        </w:rPr>
        <w:t>Ủy</w:t>
      </w:r>
      <w:proofErr w:type="spellEnd"/>
      <w:r w:rsidRPr="00AC7732">
        <w:rPr>
          <w:rFonts w:eastAsia="MS Mincho"/>
          <w:lang w:eastAsia="ja-JP"/>
        </w:rPr>
        <w:t xml:space="preserve"> ban </w:t>
      </w:r>
      <w:proofErr w:type="spellStart"/>
      <w:r w:rsidRPr="00AC7732">
        <w:rPr>
          <w:rFonts w:eastAsia="MS Mincho"/>
          <w:lang w:eastAsia="ja-JP"/>
        </w:rPr>
        <w:t>nhân</w:t>
      </w:r>
      <w:proofErr w:type="spellEnd"/>
      <w:r w:rsidRPr="00AC7732">
        <w:rPr>
          <w:rFonts w:eastAsia="MS Mincho"/>
          <w:lang w:eastAsia="ja-JP"/>
        </w:rPr>
        <w:t xml:space="preserve"> </w:t>
      </w:r>
      <w:proofErr w:type="spellStart"/>
      <w:r w:rsidRPr="00AC7732">
        <w:rPr>
          <w:rFonts w:eastAsia="MS Mincho"/>
          <w:lang w:eastAsia="ja-JP"/>
        </w:rPr>
        <w:t>dân</w:t>
      </w:r>
      <w:proofErr w:type="spellEnd"/>
      <w:r w:rsidRPr="00AC7732">
        <w:rPr>
          <w:rFonts w:eastAsia="MS Mincho"/>
          <w:lang w:eastAsia="ja-JP"/>
        </w:rPr>
        <w:t xml:space="preserve"> </w:t>
      </w:r>
      <w:proofErr w:type="spellStart"/>
      <w:r w:rsidRPr="00AC7732">
        <w:rPr>
          <w:rFonts w:eastAsia="MS Mincho"/>
          <w:lang w:eastAsia="ja-JP"/>
        </w:rPr>
        <w:t>các</w:t>
      </w:r>
      <w:proofErr w:type="spellEnd"/>
      <w:r w:rsidRPr="00AC7732">
        <w:rPr>
          <w:rFonts w:eastAsia="MS Mincho"/>
          <w:lang w:eastAsia="ja-JP"/>
        </w:rPr>
        <w:t xml:space="preserve"> </w:t>
      </w:r>
      <w:proofErr w:type="spellStart"/>
      <w:r w:rsidRPr="00F745B1">
        <w:rPr>
          <w:rFonts w:eastAsia="MS Mincho"/>
          <w:lang w:eastAsia="ja-JP"/>
        </w:rPr>
        <w:t>xã</w:t>
      </w:r>
      <w:proofErr w:type="spellEnd"/>
      <w:r w:rsidRPr="00F745B1">
        <w:rPr>
          <w:rFonts w:eastAsia="MS Mincho"/>
          <w:lang w:eastAsia="ja-JP"/>
        </w:rPr>
        <w:t xml:space="preserve">, </w:t>
      </w:r>
      <w:proofErr w:type="spellStart"/>
      <w:r w:rsidRPr="00F745B1">
        <w:rPr>
          <w:rFonts w:eastAsia="MS Mincho"/>
          <w:lang w:eastAsia="ja-JP"/>
        </w:rPr>
        <w:t>phường</w:t>
      </w:r>
      <w:proofErr w:type="spellEnd"/>
      <w:r>
        <w:t xml:space="preserve"> </w:t>
      </w:r>
      <w:proofErr w:type="spellStart"/>
      <w:r>
        <w:rPr>
          <w:rFonts w:eastAsia="MS Mincho"/>
          <w:lang w:eastAsia="ja-JP"/>
        </w:rPr>
        <w:t>tổ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chức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triển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khai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và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tích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cực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 w:rsidRPr="00AC7732">
        <w:rPr>
          <w:rFonts w:eastAsia="MS Mincho"/>
          <w:lang w:eastAsia="ja-JP"/>
        </w:rPr>
        <w:t>hưởng</w:t>
      </w:r>
      <w:proofErr w:type="spellEnd"/>
      <w:r w:rsidRPr="00AC7732">
        <w:rPr>
          <w:rFonts w:eastAsia="MS Mincho"/>
          <w:lang w:eastAsia="ja-JP"/>
        </w:rPr>
        <w:t xml:space="preserve"> </w:t>
      </w:r>
      <w:proofErr w:type="spellStart"/>
      <w:r w:rsidRPr="00AC7732">
        <w:rPr>
          <w:rFonts w:eastAsia="MS Mincho"/>
          <w:lang w:eastAsia="ja-JP"/>
        </w:rPr>
        <w:t>ứng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tham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gia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cuộc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thi</w:t>
      </w:r>
      <w:proofErr w:type="spellEnd"/>
      <w:r w:rsidRPr="00AC7732">
        <w:rPr>
          <w:rFonts w:eastAsia="MS Mincho"/>
          <w:lang w:eastAsia="ja-JP"/>
        </w:rPr>
        <w:t>./.</w:t>
      </w:r>
    </w:p>
    <w:p w:rsidR="006953C5" w:rsidRPr="006D3939" w:rsidRDefault="006953C5" w:rsidP="006953C5">
      <w:pPr>
        <w:jc w:val="both"/>
        <w:rPr>
          <w:b/>
          <w:i/>
          <w:color w:val="000000"/>
          <w:sz w:val="24"/>
          <w:szCs w:val="24"/>
        </w:rPr>
      </w:pPr>
    </w:p>
    <w:p w:rsidR="006953C5" w:rsidRPr="006D3939" w:rsidRDefault="006953C5" w:rsidP="006953C5">
      <w:pPr>
        <w:jc w:val="both"/>
        <w:rPr>
          <w:color w:val="000000"/>
        </w:rPr>
      </w:pPr>
      <w:proofErr w:type="spellStart"/>
      <w:r w:rsidRPr="006D3939">
        <w:rPr>
          <w:b/>
          <w:i/>
          <w:color w:val="000000"/>
          <w:sz w:val="24"/>
          <w:szCs w:val="24"/>
        </w:rPr>
        <w:t>Nơi</w:t>
      </w:r>
      <w:proofErr w:type="spellEnd"/>
      <w:r w:rsidRPr="006D3939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6D3939">
        <w:rPr>
          <w:b/>
          <w:i/>
          <w:color w:val="000000"/>
          <w:sz w:val="24"/>
          <w:szCs w:val="24"/>
        </w:rPr>
        <w:t>nhận</w:t>
      </w:r>
      <w:proofErr w:type="spellEnd"/>
      <w:r w:rsidRPr="006D3939">
        <w:rPr>
          <w:b/>
          <w:i/>
          <w:color w:val="000000"/>
          <w:sz w:val="24"/>
          <w:szCs w:val="24"/>
        </w:rPr>
        <w:t>:</w:t>
      </w:r>
      <w:r w:rsidRPr="006D3939">
        <w:rPr>
          <w:color w:val="000000"/>
          <w:sz w:val="24"/>
          <w:szCs w:val="24"/>
        </w:rPr>
        <w:tab/>
      </w:r>
      <w:r w:rsidRPr="006D3939">
        <w:rPr>
          <w:color w:val="000000"/>
        </w:rPr>
        <w:tab/>
      </w:r>
      <w:r w:rsidRPr="006D3939">
        <w:rPr>
          <w:color w:val="000000"/>
        </w:rPr>
        <w:tab/>
      </w:r>
      <w:r w:rsidRPr="006D3939">
        <w:rPr>
          <w:color w:val="000000"/>
        </w:rPr>
        <w:tab/>
      </w:r>
      <w:r w:rsidRPr="006D3939">
        <w:rPr>
          <w:color w:val="000000"/>
        </w:rPr>
        <w:tab/>
      </w:r>
      <w:r w:rsidRPr="006D3939">
        <w:rPr>
          <w:color w:val="000000"/>
        </w:rPr>
        <w:tab/>
      </w:r>
      <w:r w:rsidRPr="006D3939">
        <w:rPr>
          <w:b/>
          <w:color w:val="000000"/>
        </w:rPr>
        <w:t xml:space="preserve">                      TL. CHỦ TỊCH</w:t>
      </w:r>
    </w:p>
    <w:p w:rsidR="006953C5" w:rsidRPr="006D3939" w:rsidRDefault="006953C5" w:rsidP="006953C5">
      <w:pPr>
        <w:jc w:val="both"/>
        <w:rPr>
          <w:b/>
          <w:color w:val="000000"/>
        </w:rPr>
      </w:pPr>
      <w:r w:rsidRPr="006D3939">
        <w:rPr>
          <w:color w:val="000000"/>
        </w:rPr>
        <w:t xml:space="preserve">- </w:t>
      </w:r>
      <w:proofErr w:type="spellStart"/>
      <w:r w:rsidRPr="006D3939">
        <w:rPr>
          <w:color w:val="000000"/>
          <w:sz w:val="24"/>
          <w:szCs w:val="24"/>
        </w:rPr>
        <w:t>Như</w:t>
      </w:r>
      <w:proofErr w:type="spellEnd"/>
      <w:r w:rsidRPr="006D3939">
        <w:rPr>
          <w:color w:val="000000"/>
          <w:sz w:val="24"/>
          <w:szCs w:val="24"/>
        </w:rPr>
        <w:t xml:space="preserve"> </w:t>
      </w:r>
      <w:proofErr w:type="spellStart"/>
      <w:r w:rsidRPr="006D3939">
        <w:rPr>
          <w:color w:val="000000"/>
          <w:sz w:val="24"/>
          <w:szCs w:val="24"/>
        </w:rPr>
        <w:t>trên</w:t>
      </w:r>
      <w:proofErr w:type="spellEnd"/>
      <w:r w:rsidRPr="006D3939">
        <w:rPr>
          <w:color w:val="000000"/>
          <w:sz w:val="24"/>
          <w:szCs w:val="24"/>
        </w:rPr>
        <w:t>;</w:t>
      </w:r>
      <w:r w:rsidRPr="006D3939">
        <w:rPr>
          <w:color w:val="000000"/>
        </w:rPr>
        <w:tab/>
      </w:r>
      <w:r w:rsidRPr="006D3939">
        <w:rPr>
          <w:color w:val="000000"/>
        </w:rPr>
        <w:tab/>
      </w:r>
      <w:r w:rsidRPr="006D3939">
        <w:rPr>
          <w:color w:val="000000"/>
        </w:rPr>
        <w:tab/>
      </w:r>
      <w:r w:rsidRPr="006D3939">
        <w:rPr>
          <w:color w:val="000000"/>
        </w:rPr>
        <w:tab/>
      </w:r>
      <w:r w:rsidRPr="006D3939">
        <w:rPr>
          <w:color w:val="000000"/>
        </w:rPr>
        <w:tab/>
      </w:r>
      <w:r w:rsidRPr="006D3939">
        <w:rPr>
          <w:color w:val="000000"/>
        </w:rPr>
        <w:tab/>
      </w:r>
      <w:r w:rsidRPr="006D3939">
        <w:rPr>
          <w:color w:val="000000"/>
        </w:rPr>
        <w:tab/>
      </w:r>
      <w:r w:rsidRPr="006D3939">
        <w:rPr>
          <w:b/>
          <w:color w:val="000000"/>
        </w:rPr>
        <w:t xml:space="preserve">       CHÁNH VĂN PHÒNG</w:t>
      </w:r>
    </w:p>
    <w:p w:rsidR="006953C5" w:rsidRPr="006D3939" w:rsidRDefault="006953C5" w:rsidP="006953C5">
      <w:pPr>
        <w:jc w:val="both"/>
        <w:rPr>
          <w:color w:val="000000"/>
        </w:rPr>
      </w:pPr>
      <w:r w:rsidRPr="006D3939">
        <w:rPr>
          <w:color w:val="000000"/>
        </w:rPr>
        <w:t xml:space="preserve">- </w:t>
      </w:r>
      <w:r w:rsidRPr="006D3939">
        <w:rPr>
          <w:color w:val="000000"/>
          <w:sz w:val="24"/>
          <w:szCs w:val="24"/>
        </w:rPr>
        <w:t xml:space="preserve">UBND </w:t>
      </w:r>
      <w:proofErr w:type="spellStart"/>
      <w:r w:rsidRPr="006D3939">
        <w:rPr>
          <w:color w:val="000000"/>
          <w:sz w:val="24"/>
          <w:szCs w:val="24"/>
        </w:rPr>
        <w:t>thị</w:t>
      </w:r>
      <w:proofErr w:type="spellEnd"/>
      <w:r w:rsidRPr="006D3939">
        <w:rPr>
          <w:color w:val="000000"/>
          <w:sz w:val="24"/>
          <w:szCs w:val="24"/>
        </w:rPr>
        <w:t xml:space="preserve"> </w:t>
      </w:r>
      <w:proofErr w:type="spellStart"/>
      <w:r w:rsidRPr="006D3939">
        <w:rPr>
          <w:color w:val="000000"/>
          <w:sz w:val="24"/>
          <w:szCs w:val="24"/>
        </w:rPr>
        <w:t>xã</w:t>
      </w:r>
      <w:proofErr w:type="spellEnd"/>
      <w:r w:rsidRPr="006D3939">
        <w:rPr>
          <w:color w:val="000000"/>
          <w:sz w:val="24"/>
          <w:szCs w:val="24"/>
        </w:rPr>
        <w:t>;</w:t>
      </w:r>
      <w:r w:rsidRPr="006D3939">
        <w:rPr>
          <w:color w:val="000000"/>
        </w:rPr>
        <w:tab/>
      </w:r>
      <w:r w:rsidRPr="006D3939">
        <w:rPr>
          <w:color w:val="000000"/>
        </w:rPr>
        <w:tab/>
      </w:r>
      <w:r w:rsidRPr="006D3939">
        <w:rPr>
          <w:color w:val="000000"/>
        </w:rPr>
        <w:tab/>
      </w:r>
      <w:r w:rsidRPr="006D3939">
        <w:rPr>
          <w:color w:val="000000"/>
        </w:rPr>
        <w:tab/>
      </w:r>
      <w:r w:rsidRPr="006D3939">
        <w:rPr>
          <w:color w:val="000000"/>
        </w:rPr>
        <w:tab/>
      </w:r>
      <w:r w:rsidRPr="006D3939">
        <w:rPr>
          <w:color w:val="000000"/>
        </w:rPr>
        <w:tab/>
        <w:t xml:space="preserve">  </w:t>
      </w:r>
    </w:p>
    <w:p w:rsidR="006953C5" w:rsidRPr="006D3939" w:rsidRDefault="006953C5" w:rsidP="006953C5">
      <w:pPr>
        <w:jc w:val="both"/>
        <w:rPr>
          <w:color w:val="000000"/>
          <w:sz w:val="24"/>
          <w:szCs w:val="24"/>
        </w:rPr>
      </w:pPr>
      <w:r w:rsidRPr="006D3939">
        <w:rPr>
          <w:color w:val="000000"/>
        </w:rPr>
        <w:t xml:space="preserve">- </w:t>
      </w:r>
      <w:r w:rsidRPr="006D3939">
        <w:rPr>
          <w:color w:val="000000"/>
          <w:sz w:val="24"/>
          <w:szCs w:val="24"/>
        </w:rPr>
        <w:t>LĐVP;</w:t>
      </w:r>
    </w:p>
    <w:p w:rsidR="006953C5" w:rsidRPr="006D3939" w:rsidRDefault="006953C5" w:rsidP="006953C5">
      <w:pPr>
        <w:jc w:val="both"/>
        <w:rPr>
          <w:color w:val="000000"/>
          <w:sz w:val="24"/>
          <w:szCs w:val="24"/>
        </w:rPr>
      </w:pPr>
      <w:r w:rsidRPr="006D3939">
        <w:rPr>
          <w:color w:val="000000"/>
          <w:sz w:val="24"/>
          <w:szCs w:val="24"/>
        </w:rPr>
        <w:t xml:space="preserve">- </w:t>
      </w:r>
      <w:proofErr w:type="spellStart"/>
      <w:r w:rsidRPr="006D3939">
        <w:rPr>
          <w:color w:val="000000"/>
          <w:sz w:val="24"/>
          <w:szCs w:val="24"/>
        </w:rPr>
        <w:t>Lưu</w:t>
      </w:r>
      <w:proofErr w:type="spellEnd"/>
      <w:r w:rsidRPr="006D3939">
        <w:rPr>
          <w:color w:val="000000"/>
          <w:sz w:val="24"/>
          <w:szCs w:val="24"/>
        </w:rPr>
        <w:t xml:space="preserve"> VT.</w:t>
      </w:r>
    </w:p>
    <w:p w:rsidR="006953C5" w:rsidRPr="006D3939" w:rsidRDefault="006953C5" w:rsidP="006953C5">
      <w:pPr>
        <w:ind w:right="-540"/>
        <w:rPr>
          <w:b/>
          <w:color w:val="000000"/>
        </w:rPr>
      </w:pPr>
      <w:r w:rsidRPr="006D3939">
        <w:rPr>
          <w:b/>
          <w:color w:val="000000"/>
        </w:rPr>
        <w:t xml:space="preserve">                                                                                            </w:t>
      </w:r>
    </w:p>
    <w:p w:rsidR="006953C5" w:rsidRPr="006D3939" w:rsidRDefault="006953C5" w:rsidP="006953C5">
      <w:pPr>
        <w:ind w:right="-540"/>
        <w:rPr>
          <w:b/>
          <w:color w:val="000000"/>
        </w:rPr>
      </w:pPr>
      <w:r w:rsidRPr="006D3939">
        <w:rPr>
          <w:b/>
          <w:color w:val="000000"/>
        </w:rPr>
        <w:t xml:space="preserve">                                                                                             </w:t>
      </w:r>
      <w:proofErr w:type="spellStart"/>
      <w:r w:rsidRPr="006D3939">
        <w:rPr>
          <w:b/>
          <w:color w:val="000000"/>
        </w:rPr>
        <w:t>Trần</w:t>
      </w:r>
      <w:proofErr w:type="spellEnd"/>
      <w:r w:rsidRPr="006D3939">
        <w:rPr>
          <w:b/>
          <w:color w:val="000000"/>
        </w:rPr>
        <w:t xml:space="preserve"> </w:t>
      </w:r>
      <w:proofErr w:type="spellStart"/>
      <w:r w:rsidRPr="006D3939">
        <w:rPr>
          <w:b/>
          <w:color w:val="000000"/>
        </w:rPr>
        <w:t>Ngọc</w:t>
      </w:r>
      <w:proofErr w:type="spellEnd"/>
      <w:r w:rsidRPr="006D3939">
        <w:rPr>
          <w:b/>
          <w:color w:val="000000"/>
        </w:rPr>
        <w:t xml:space="preserve"> </w:t>
      </w:r>
      <w:proofErr w:type="spellStart"/>
      <w:r w:rsidRPr="006D3939">
        <w:rPr>
          <w:b/>
          <w:color w:val="000000"/>
        </w:rPr>
        <w:t>Huyến</w:t>
      </w:r>
      <w:proofErr w:type="spellEnd"/>
    </w:p>
    <w:p w:rsidR="006953C5" w:rsidRDefault="006953C5" w:rsidP="006953C5">
      <w:pPr>
        <w:tabs>
          <w:tab w:val="left" w:pos="6960"/>
        </w:tabs>
        <w:rPr>
          <w:b/>
          <w:color w:val="000000"/>
        </w:rPr>
      </w:pPr>
    </w:p>
    <w:p w:rsidR="006953C5" w:rsidRDefault="006953C5" w:rsidP="006953C5">
      <w:pPr>
        <w:tabs>
          <w:tab w:val="left" w:pos="6960"/>
        </w:tabs>
        <w:rPr>
          <w:b/>
          <w:color w:val="000000"/>
        </w:rPr>
      </w:pPr>
    </w:p>
    <w:p w:rsidR="00E30FCB" w:rsidRDefault="00E30FCB"/>
    <w:sectPr w:rsidR="00E30FCB" w:rsidSect="006953C5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C5"/>
    <w:rsid w:val="006953C5"/>
    <w:rsid w:val="00E3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3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3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2019-05-09T02:16:00Z</dcterms:created>
  <dcterms:modified xsi:type="dcterms:W3CDTF">2019-05-09T02:16:00Z</dcterms:modified>
</cp:coreProperties>
</file>